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48" w:rsidRPr="00F253A3" w:rsidRDefault="002E3C48" w:rsidP="00F253A3">
      <w:pPr>
        <w:ind w:right="1104" w:firstLine="708"/>
        <w:rPr>
          <w:b/>
          <w:sz w:val="22"/>
          <w:szCs w:val="22"/>
        </w:rPr>
      </w:pPr>
      <w:r w:rsidRPr="00F253A3">
        <w:rPr>
          <w:b/>
          <w:sz w:val="22"/>
          <w:szCs w:val="22"/>
        </w:rPr>
        <w:t>Инвестиционная программа на 2019 год.</w:t>
      </w:r>
      <w:r w:rsidR="00F253A3">
        <w:rPr>
          <w:b/>
          <w:sz w:val="22"/>
          <w:szCs w:val="22"/>
        </w:rPr>
        <w:t xml:space="preserve"> </w:t>
      </w:r>
      <w:r w:rsidRPr="00F253A3">
        <w:rPr>
          <w:b/>
          <w:sz w:val="22"/>
          <w:szCs w:val="22"/>
        </w:rPr>
        <w:t xml:space="preserve">В 2019 году запланированы работы такие как: </w:t>
      </w:r>
    </w:p>
    <w:tbl>
      <w:tblPr>
        <w:tblStyle w:val="a5"/>
        <w:tblW w:w="15417" w:type="dxa"/>
        <w:tblLayout w:type="fixed"/>
        <w:tblLook w:val="04A0" w:firstRow="1" w:lastRow="0" w:firstColumn="1" w:lastColumn="0" w:noHBand="0" w:noVBand="1"/>
      </w:tblPr>
      <w:tblGrid>
        <w:gridCol w:w="817"/>
        <w:gridCol w:w="14600"/>
      </w:tblGrid>
      <w:tr w:rsidR="002E3C48" w:rsidRPr="00F253A3" w:rsidTr="00116D5F">
        <w:tc>
          <w:tcPr>
            <w:tcW w:w="817" w:type="dxa"/>
          </w:tcPr>
          <w:p w:rsidR="002E3C48" w:rsidRPr="00F253A3" w:rsidRDefault="002E3C48" w:rsidP="0085696A">
            <w:pPr>
              <w:ind w:right="1104"/>
              <w:rPr>
                <w:b/>
                <w:sz w:val="22"/>
                <w:szCs w:val="22"/>
              </w:rPr>
            </w:pPr>
          </w:p>
        </w:tc>
        <w:tc>
          <w:tcPr>
            <w:tcW w:w="14600" w:type="dxa"/>
          </w:tcPr>
          <w:p w:rsidR="002E3C48" w:rsidRPr="00F253A3" w:rsidRDefault="002E3C48" w:rsidP="0085696A">
            <w:pPr>
              <w:ind w:right="1104"/>
              <w:rPr>
                <w:b/>
                <w:sz w:val="22"/>
                <w:szCs w:val="22"/>
              </w:rPr>
            </w:pPr>
            <w:r w:rsidRPr="00F253A3">
              <w:rPr>
                <w:b/>
                <w:bCs/>
                <w:iCs/>
                <w:sz w:val="22"/>
                <w:szCs w:val="22"/>
              </w:rPr>
              <w:t>Работы по разработке ПСД</w:t>
            </w:r>
          </w:p>
        </w:tc>
      </w:tr>
      <w:tr w:rsidR="002E3C48" w:rsidRPr="00F253A3" w:rsidTr="00116D5F">
        <w:tc>
          <w:tcPr>
            <w:tcW w:w="817" w:type="dxa"/>
          </w:tcPr>
          <w:p w:rsidR="002E3C48" w:rsidRPr="00F253A3" w:rsidRDefault="002E3C48" w:rsidP="00116D5F">
            <w:pPr>
              <w:pStyle w:val="ab"/>
              <w:numPr>
                <w:ilvl w:val="0"/>
                <w:numId w:val="21"/>
              </w:numPr>
              <w:ind w:right="1104"/>
              <w:rPr>
                <w:sz w:val="22"/>
                <w:szCs w:val="22"/>
              </w:rPr>
            </w:pPr>
          </w:p>
        </w:tc>
        <w:tc>
          <w:tcPr>
            <w:tcW w:w="14600" w:type="dxa"/>
          </w:tcPr>
          <w:p w:rsidR="002E3C48" w:rsidRPr="00F253A3" w:rsidRDefault="002E3C48" w:rsidP="0085696A">
            <w:pPr>
              <w:ind w:right="1104"/>
              <w:rPr>
                <w:b/>
                <w:sz w:val="22"/>
                <w:szCs w:val="22"/>
              </w:rPr>
            </w:pPr>
            <w:r w:rsidRPr="00F253A3">
              <w:rPr>
                <w:sz w:val="22"/>
                <w:szCs w:val="22"/>
              </w:rPr>
              <w:t xml:space="preserve">Строительство ЛЭП-10кВ с от ПС 35/10кВ "КТЖ" до ВЛ-10кВ </w:t>
            </w:r>
            <w:proofErr w:type="spellStart"/>
            <w:r w:rsidRPr="00F253A3">
              <w:rPr>
                <w:sz w:val="22"/>
                <w:szCs w:val="22"/>
              </w:rPr>
              <w:t>яч</w:t>
            </w:r>
            <w:proofErr w:type="spellEnd"/>
            <w:r w:rsidRPr="00F253A3">
              <w:rPr>
                <w:sz w:val="22"/>
                <w:szCs w:val="22"/>
              </w:rPr>
              <w:t>. 113 ПС-110/10-10 «</w:t>
            </w:r>
            <w:proofErr w:type="spellStart"/>
            <w:r w:rsidRPr="00F253A3">
              <w:rPr>
                <w:sz w:val="22"/>
                <w:szCs w:val="22"/>
              </w:rPr>
              <w:t>Курык</w:t>
            </w:r>
            <w:proofErr w:type="spellEnd"/>
            <w:r w:rsidRPr="00F253A3">
              <w:rPr>
                <w:sz w:val="22"/>
                <w:szCs w:val="22"/>
              </w:rPr>
              <w:t>» 1х7км</w:t>
            </w:r>
          </w:p>
        </w:tc>
      </w:tr>
      <w:tr w:rsidR="002E3C48" w:rsidRPr="00F253A3" w:rsidTr="00116D5F">
        <w:tc>
          <w:tcPr>
            <w:tcW w:w="817" w:type="dxa"/>
          </w:tcPr>
          <w:p w:rsidR="002E3C48" w:rsidRPr="00F253A3" w:rsidRDefault="002E3C48" w:rsidP="00116D5F">
            <w:pPr>
              <w:pStyle w:val="ab"/>
              <w:numPr>
                <w:ilvl w:val="0"/>
                <w:numId w:val="21"/>
              </w:numPr>
              <w:ind w:right="1104"/>
              <w:rPr>
                <w:sz w:val="22"/>
                <w:szCs w:val="22"/>
              </w:rPr>
            </w:pPr>
          </w:p>
        </w:tc>
        <w:tc>
          <w:tcPr>
            <w:tcW w:w="14600" w:type="dxa"/>
          </w:tcPr>
          <w:p w:rsidR="002E3C48" w:rsidRPr="00F253A3" w:rsidRDefault="002E3C48" w:rsidP="0085696A">
            <w:pPr>
              <w:ind w:right="1104"/>
              <w:rPr>
                <w:b/>
                <w:sz w:val="22"/>
                <w:szCs w:val="22"/>
              </w:rPr>
            </w:pPr>
            <w:r w:rsidRPr="00F253A3">
              <w:rPr>
                <w:sz w:val="22"/>
                <w:szCs w:val="22"/>
              </w:rPr>
              <w:t>Внедрение системы АСКУЭ верхнего уровня на ПС в кол-ве 8шт</w:t>
            </w:r>
          </w:p>
        </w:tc>
      </w:tr>
      <w:tr w:rsidR="002E3C48" w:rsidRPr="00F253A3" w:rsidTr="00116D5F">
        <w:tc>
          <w:tcPr>
            <w:tcW w:w="817" w:type="dxa"/>
          </w:tcPr>
          <w:p w:rsidR="002E3C48" w:rsidRPr="00F253A3" w:rsidRDefault="002E3C48" w:rsidP="00116D5F">
            <w:pPr>
              <w:pStyle w:val="ab"/>
              <w:numPr>
                <w:ilvl w:val="0"/>
                <w:numId w:val="21"/>
              </w:numPr>
              <w:ind w:right="1104"/>
              <w:rPr>
                <w:sz w:val="22"/>
                <w:szCs w:val="22"/>
              </w:rPr>
            </w:pPr>
          </w:p>
        </w:tc>
        <w:tc>
          <w:tcPr>
            <w:tcW w:w="14600" w:type="dxa"/>
          </w:tcPr>
          <w:p w:rsidR="002E3C48" w:rsidRPr="00086F3E" w:rsidRDefault="002E3C48" w:rsidP="002E3C48">
            <w:pPr>
              <w:pStyle w:val="a6"/>
              <w:jc w:val="both"/>
              <w:rPr>
                <w:rFonts w:ascii="Times New Roman" w:hAnsi="Times New Roman"/>
              </w:rPr>
            </w:pPr>
            <w:r w:rsidRPr="00086F3E">
              <w:rPr>
                <w:rFonts w:ascii="Times New Roman" w:hAnsi="Times New Roman"/>
              </w:rPr>
              <w:t>Модернизация (реконструкция) оборудования ОРУ-35кВ на ПС-35/6кВ «ГПП-4»</w:t>
            </w:r>
          </w:p>
        </w:tc>
      </w:tr>
      <w:tr w:rsidR="002E3C48" w:rsidRPr="00F253A3" w:rsidTr="00116D5F">
        <w:tc>
          <w:tcPr>
            <w:tcW w:w="817" w:type="dxa"/>
          </w:tcPr>
          <w:p w:rsidR="002E3C48" w:rsidRPr="00F253A3" w:rsidRDefault="002E3C48" w:rsidP="00116D5F">
            <w:pPr>
              <w:pStyle w:val="ab"/>
              <w:numPr>
                <w:ilvl w:val="0"/>
                <w:numId w:val="21"/>
              </w:numPr>
              <w:ind w:right="1104"/>
              <w:rPr>
                <w:sz w:val="22"/>
                <w:szCs w:val="22"/>
              </w:rPr>
            </w:pPr>
          </w:p>
        </w:tc>
        <w:tc>
          <w:tcPr>
            <w:tcW w:w="14600" w:type="dxa"/>
          </w:tcPr>
          <w:p w:rsidR="002E3C48" w:rsidRPr="00086F3E" w:rsidRDefault="002E3C48" w:rsidP="0085696A">
            <w:pPr>
              <w:ind w:right="1104"/>
              <w:rPr>
                <w:b/>
                <w:sz w:val="22"/>
                <w:szCs w:val="22"/>
              </w:rPr>
            </w:pPr>
            <w:r w:rsidRPr="00086F3E">
              <w:rPr>
                <w:sz w:val="22"/>
                <w:szCs w:val="22"/>
              </w:rPr>
              <w:t>Модернизация (реконструкция) оборудования ЗРУ-10кВ на ПС-110/10кВ «ГПП-3Г»</w:t>
            </w:r>
          </w:p>
        </w:tc>
      </w:tr>
      <w:tr w:rsidR="002E3C48" w:rsidRPr="00F253A3" w:rsidTr="00116D5F">
        <w:tc>
          <w:tcPr>
            <w:tcW w:w="817" w:type="dxa"/>
          </w:tcPr>
          <w:p w:rsidR="002E3C48" w:rsidRPr="00F253A3" w:rsidRDefault="002E3C48" w:rsidP="00116D5F">
            <w:pPr>
              <w:pStyle w:val="ab"/>
              <w:numPr>
                <w:ilvl w:val="0"/>
                <w:numId w:val="21"/>
              </w:numPr>
              <w:ind w:right="1104"/>
              <w:rPr>
                <w:sz w:val="22"/>
                <w:szCs w:val="22"/>
              </w:rPr>
            </w:pPr>
          </w:p>
        </w:tc>
        <w:tc>
          <w:tcPr>
            <w:tcW w:w="14600" w:type="dxa"/>
          </w:tcPr>
          <w:p w:rsidR="002E3C48" w:rsidRPr="00086F3E" w:rsidRDefault="002E3C48" w:rsidP="0085696A">
            <w:pPr>
              <w:ind w:right="1104"/>
              <w:rPr>
                <w:b/>
                <w:sz w:val="22"/>
                <w:szCs w:val="22"/>
              </w:rPr>
            </w:pPr>
            <w:r w:rsidRPr="00086F3E">
              <w:rPr>
                <w:sz w:val="22"/>
                <w:szCs w:val="22"/>
              </w:rPr>
              <w:t>Модернизация (реконструкция) оборудования ЗРУ-10кВ на ПС-110/10кВ «ГПП-2Г»</w:t>
            </w:r>
          </w:p>
        </w:tc>
      </w:tr>
      <w:tr w:rsidR="002E3C48" w:rsidRPr="00F253A3" w:rsidTr="00116D5F">
        <w:tc>
          <w:tcPr>
            <w:tcW w:w="817" w:type="dxa"/>
          </w:tcPr>
          <w:p w:rsidR="002E3C48" w:rsidRPr="00F253A3" w:rsidRDefault="002E3C48" w:rsidP="00116D5F">
            <w:pPr>
              <w:pStyle w:val="ab"/>
              <w:numPr>
                <w:ilvl w:val="0"/>
                <w:numId w:val="21"/>
              </w:numPr>
              <w:ind w:right="1104"/>
              <w:rPr>
                <w:sz w:val="22"/>
                <w:szCs w:val="22"/>
              </w:rPr>
            </w:pPr>
          </w:p>
        </w:tc>
        <w:tc>
          <w:tcPr>
            <w:tcW w:w="14600" w:type="dxa"/>
          </w:tcPr>
          <w:p w:rsidR="002E3C48" w:rsidRPr="00086F3E" w:rsidRDefault="002E3C48" w:rsidP="0085696A">
            <w:pPr>
              <w:ind w:right="1104"/>
              <w:rPr>
                <w:b/>
                <w:sz w:val="22"/>
                <w:szCs w:val="22"/>
              </w:rPr>
            </w:pPr>
            <w:r w:rsidRPr="00086F3E">
              <w:rPr>
                <w:sz w:val="22"/>
                <w:szCs w:val="22"/>
              </w:rPr>
              <w:t>Модернизация (</w:t>
            </w:r>
            <w:proofErr w:type="spellStart"/>
            <w:r w:rsidRPr="00086F3E">
              <w:rPr>
                <w:sz w:val="22"/>
                <w:szCs w:val="22"/>
              </w:rPr>
              <w:t>реконстукция</w:t>
            </w:r>
            <w:proofErr w:type="spellEnd"/>
            <w:r w:rsidRPr="00086F3E">
              <w:rPr>
                <w:sz w:val="22"/>
                <w:szCs w:val="22"/>
              </w:rPr>
              <w:t>) оборудования ОРУ-110кВ на ПС-110/6кВ «ГПП-Н-2»</w:t>
            </w:r>
          </w:p>
        </w:tc>
      </w:tr>
      <w:tr w:rsidR="002E3C48" w:rsidRPr="00F253A3" w:rsidTr="00116D5F">
        <w:tc>
          <w:tcPr>
            <w:tcW w:w="817" w:type="dxa"/>
          </w:tcPr>
          <w:p w:rsidR="002E3C48" w:rsidRPr="00F253A3" w:rsidRDefault="002E3C48" w:rsidP="00116D5F">
            <w:pPr>
              <w:pStyle w:val="ab"/>
              <w:numPr>
                <w:ilvl w:val="0"/>
                <w:numId w:val="21"/>
              </w:numPr>
              <w:ind w:right="1104"/>
              <w:rPr>
                <w:sz w:val="22"/>
                <w:szCs w:val="22"/>
              </w:rPr>
            </w:pPr>
          </w:p>
        </w:tc>
        <w:tc>
          <w:tcPr>
            <w:tcW w:w="14600" w:type="dxa"/>
          </w:tcPr>
          <w:p w:rsidR="002E3C48" w:rsidRPr="00086F3E" w:rsidRDefault="002E3C48" w:rsidP="0085696A">
            <w:pPr>
              <w:ind w:right="1104"/>
              <w:rPr>
                <w:b/>
                <w:sz w:val="22"/>
                <w:szCs w:val="22"/>
              </w:rPr>
            </w:pPr>
            <w:r w:rsidRPr="00086F3E">
              <w:rPr>
                <w:sz w:val="22"/>
                <w:szCs w:val="22"/>
              </w:rPr>
              <w:t>Модернизация (реконструкция) оборудования ОРУ-110кВ и ЗРУ-10кВ на ПС-110/10кВ «РМЗ»</w:t>
            </w:r>
          </w:p>
        </w:tc>
      </w:tr>
      <w:tr w:rsidR="002E3C48" w:rsidRPr="00F253A3" w:rsidTr="00116D5F">
        <w:tc>
          <w:tcPr>
            <w:tcW w:w="817" w:type="dxa"/>
          </w:tcPr>
          <w:p w:rsidR="002E3C48" w:rsidRPr="00F253A3" w:rsidRDefault="002E3C48" w:rsidP="00116D5F">
            <w:pPr>
              <w:pStyle w:val="ab"/>
              <w:numPr>
                <w:ilvl w:val="0"/>
                <w:numId w:val="21"/>
              </w:numPr>
              <w:ind w:right="1104"/>
              <w:rPr>
                <w:sz w:val="22"/>
                <w:szCs w:val="22"/>
              </w:rPr>
            </w:pPr>
          </w:p>
        </w:tc>
        <w:tc>
          <w:tcPr>
            <w:tcW w:w="14600" w:type="dxa"/>
          </w:tcPr>
          <w:p w:rsidR="002E3C48" w:rsidRPr="00086F3E" w:rsidRDefault="002E3C48" w:rsidP="0085696A">
            <w:pPr>
              <w:ind w:right="1104"/>
              <w:rPr>
                <w:sz w:val="22"/>
                <w:szCs w:val="22"/>
              </w:rPr>
            </w:pPr>
            <w:r w:rsidRPr="00086F3E">
              <w:rPr>
                <w:sz w:val="22"/>
                <w:szCs w:val="22"/>
              </w:rPr>
              <w:t>Замена силовых трансформаторов на ПС-110/35/6кВ «Жетыбай» 2х40МВА на 2х63МВА</w:t>
            </w:r>
          </w:p>
        </w:tc>
      </w:tr>
      <w:tr w:rsidR="002E3C48" w:rsidRPr="00F253A3" w:rsidTr="00116D5F">
        <w:tc>
          <w:tcPr>
            <w:tcW w:w="817" w:type="dxa"/>
          </w:tcPr>
          <w:p w:rsidR="002E3C48" w:rsidRPr="00F253A3" w:rsidRDefault="002E3C48" w:rsidP="00116D5F">
            <w:pPr>
              <w:pStyle w:val="ab"/>
              <w:numPr>
                <w:ilvl w:val="0"/>
                <w:numId w:val="21"/>
              </w:numPr>
              <w:ind w:right="1104"/>
              <w:rPr>
                <w:sz w:val="22"/>
                <w:szCs w:val="22"/>
              </w:rPr>
            </w:pPr>
          </w:p>
        </w:tc>
        <w:tc>
          <w:tcPr>
            <w:tcW w:w="14600" w:type="dxa"/>
          </w:tcPr>
          <w:p w:rsidR="002E3C48" w:rsidRPr="00086F3E" w:rsidRDefault="00086F3E" w:rsidP="00086F3E">
            <w:pPr>
              <w:ind w:right="1104"/>
              <w:rPr>
                <w:sz w:val="22"/>
                <w:szCs w:val="22"/>
              </w:rPr>
            </w:pPr>
            <w:r w:rsidRPr="00086F3E">
              <w:rPr>
                <w:sz w:val="22"/>
                <w:szCs w:val="22"/>
              </w:rPr>
              <w:t>Замена силовых трансформаторов на ПС-110/</w:t>
            </w:r>
            <w:r w:rsidRPr="00086F3E">
              <w:rPr>
                <w:sz w:val="22"/>
                <w:szCs w:val="22"/>
              </w:rPr>
              <w:t>10</w:t>
            </w:r>
            <w:r w:rsidRPr="00086F3E">
              <w:rPr>
                <w:sz w:val="22"/>
                <w:szCs w:val="22"/>
              </w:rPr>
              <w:t>кВ «Прибрежная» 2х</w:t>
            </w:r>
            <w:r w:rsidRPr="00086F3E">
              <w:rPr>
                <w:sz w:val="22"/>
                <w:szCs w:val="22"/>
              </w:rPr>
              <w:t>16</w:t>
            </w:r>
            <w:r w:rsidRPr="00086F3E">
              <w:rPr>
                <w:sz w:val="22"/>
                <w:szCs w:val="22"/>
              </w:rPr>
              <w:t>МВА на 2х40МВА</w:t>
            </w:r>
          </w:p>
        </w:tc>
      </w:tr>
      <w:tr w:rsidR="002E3C48" w:rsidRPr="00F253A3" w:rsidTr="00116D5F">
        <w:tc>
          <w:tcPr>
            <w:tcW w:w="817" w:type="dxa"/>
          </w:tcPr>
          <w:p w:rsidR="002E3C48" w:rsidRPr="00F253A3" w:rsidRDefault="002E3C48" w:rsidP="0085696A">
            <w:pPr>
              <w:ind w:right="1104"/>
              <w:rPr>
                <w:b/>
                <w:sz w:val="22"/>
                <w:szCs w:val="22"/>
              </w:rPr>
            </w:pPr>
          </w:p>
        </w:tc>
        <w:tc>
          <w:tcPr>
            <w:tcW w:w="14600" w:type="dxa"/>
          </w:tcPr>
          <w:p w:rsidR="002E3C48" w:rsidRPr="00F253A3" w:rsidRDefault="002E3C48" w:rsidP="0085696A">
            <w:pPr>
              <w:ind w:right="1104"/>
              <w:rPr>
                <w:sz w:val="22"/>
                <w:szCs w:val="22"/>
              </w:rPr>
            </w:pPr>
            <w:proofErr w:type="gramStart"/>
            <w:r w:rsidRPr="00F253A3">
              <w:rPr>
                <w:b/>
                <w:sz w:val="22"/>
                <w:szCs w:val="22"/>
              </w:rPr>
              <w:t>Строительно- монтажные</w:t>
            </w:r>
            <w:proofErr w:type="gramEnd"/>
            <w:r w:rsidRPr="00F253A3">
              <w:rPr>
                <w:b/>
                <w:sz w:val="22"/>
                <w:szCs w:val="22"/>
              </w:rPr>
              <w:t xml:space="preserve"> работы</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85696A">
            <w:pPr>
              <w:ind w:right="1104"/>
              <w:rPr>
                <w:sz w:val="22"/>
                <w:szCs w:val="22"/>
              </w:rPr>
            </w:pPr>
            <w:r w:rsidRPr="00F253A3">
              <w:rPr>
                <w:sz w:val="22"/>
                <w:szCs w:val="22"/>
              </w:rPr>
              <w:t>Строительство ЛЭП-110кВ от ПС «Узень»-220кВ до ПС 110/35/6кВ Плато протяженность (1х18,7км) с заменой трансформатора 1х40МВА</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85696A">
            <w:pPr>
              <w:ind w:right="1104"/>
              <w:rPr>
                <w:sz w:val="22"/>
                <w:szCs w:val="22"/>
              </w:rPr>
            </w:pPr>
            <w:r w:rsidRPr="00F253A3">
              <w:rPr>
                <w:sz w:val="22"/>
                <w:szCs w:val="22"/>
              </w:rPr>
              <w:t>Строительство ЛЭП-220кВ Актау-</w:t>
            </w:r>
            <w:proofErr w:type="spellStart"/>
            <w:r w:rsidRPr="00F253A3">
              <w:rPr>
                <w:sz w:val="22"/>
                <w:szCs w:val="22"/>
              </w:rPr>
              <w:t>Каражанбас</w:t>
            </w:r>
            <w:proofErr w:type="spellEnd"/>
            <w:r w:rsidRPr="00F253A3">
              <w:rPr>
                <w:sz w:val="22"/>
                <w:szCs w:val="22"/>
              </w:rPr>
              <w:t xml:space="preserve"> с автотрансформатором 1х150МВА на УРПС-220/110/35/10 </w:t>
            </w:r>
            <w:proofErr w:type="spellStart"/>
            <w:r w:rsidRPr="00F253A3">
              <w:rPr>
                <w:sz w:val="22"/>
                <w:szCs w:val="22"/>
              </w:rPr>
              <w:t>кВ</w:t>
            </w:r>
            <w:proofErr w:type="spellEnd"/>
            <w:r w:rsidRPr="00F253A3">
              <w:rPr>
                <w:sz w:val="22"/>
                <w:szCs w:val="22"/>
              </w:rPr>
              <w:t xml:space="preserve"> «</w:t>
            </w:r>
            <w:proofErr w:type="spellStart"/>
            <w:r w:rsidRPr="00F253A3">
              <w:rPr>
                <w:sz w:val="22"/>
                <w:szCs w:val="22"/>
              </w:rPr>
              <w:t>Каражанбас</w:t>
            </w:r>
            <w:proofErr w:type="spellEnd"/>
            <w:r w:rsidRPr="00F253A3">
              <w:rPr>
                <w:sz w:val="22"/>
                <w:szCs w:val="22"/>
              </w:rPr>
              <w:t>»</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85696A">
            <w:pPr>
              <w:ind w:right="1104"/>
              <w:rPr>
                <w:sz w:val="22"/>
                <w:szCs w:val="22"/>
              </w:rPr>
            </w:pPr>
            <w:r w:rsidRPr="00F253A3">
              <w:rPr>
                <w:sz w:val="22"/>
                <w:szCs w:val="22"/>
              </w:rPr>
              <w:t>Модернизация (реконструкция) оборудования ЗРУ-6кВ ПС 110/6-6кВ «</w:t>
            </w:r>
            <w:proofErr w:type="spellStart"/>
            <w:r w:rsidRPr="00F253A3">
              <w:rPr>
                <w:sz w:val="22"/>
                <w:szCs w:val="22"/>
              </w:rPr>
              <w:t>Промзона</w:t>
            </w:r>
            <w:proofErr w:type="spellEnd"/>
            <w:r w:rsidRPr="00F253A3">
              <w:rPr>
                <w:sz w:val="22"/>
                <w:szCs w:val="22"/>
              </w:rPr>
              <w:t>»</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85696A">
            <w:pPr>
              <w:ind w:right="1104"/>
              <w:rPr>
                <w:sz w:val="22"/>
                <w:szCs w:val="22"/>
              </w:rPr>
            </w:pPr>
            <w:r w:rsidRPr="00F253A3">
              <w:rPr>
                <w:sz w:val="22"/>
                <w:szCs w:val="22"/>
              </w:rPr>
              <w:t>Строительство ремонтных боксов для службы механизации и транспорта АО «МРЭК»</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2E3C48">
            <w:pPr>
              <w:ind w:right="1104"/>
              <w:rPr>
                <w:sz w:val="22"/>
                <w:szCs w:val="22"/>
              </w:rPr>
            </w:pPr>
            <w:r w:rsidRPr="00F253A3">
              <w:rPr>
                <w:sz w:val="22"/>
                <w:szCs w:val="22"/>
              </w:rPr>
              <w:t>Замена силовых трансформаторов на ПС-35/6кВ «Восточная» 2х10МВА на 2х16МВА</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85696A">
            <w:pPr>
              <w:ind w:right="1104"/>
              <w:rPr>
                <w:sz w:val="22"/>
                <w:szCs w:val="22"/>
              </w:rPr>
            </w:pPr>
            <w:r w:rsidRPr="00F253A3">
              <w:rPr>
                <w:sz w:val="22"/>
                <w:szCs w:val="22"/>
              </w:rPr>
              <w:t>Замена силовых трансформаторов на ПС-35/6кВ «</w:t>
            </w:r>
            <w:proofErr w:type="spellStart"/>
            <w:r w:rsidRPr="00F253A3">
              <w:rPr>
                <w:sz w:val="22"/>
                <w:szCs w:val="22"/>
              </w:rPr>
              <w:t>Глинзавод</w:t>
            </w:r>
            <w:proofErr w:type="spellEnd"/>
            <w:r w:rsidRPr="00F253A3">
              <w:rPr>
                <w:sz w:val="22"/>
                <w:szCs w:val="22"/>
              </w:rPr>
              <w:t>» 2х10МВА на 2х16МВА</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85696A">
            <w:pPr>
              <w:ind w:right="1104"/>
              <w:rPr>
                <w:sz w:val="22"/>
                <w:szCs w:val="22"/>
              </w:rPr>
            </w:pPr>
            <w:r w:rsidRPr="00F253A3">
              <w:rPr>
                <w:sz w:val="22"/>
                <w:szCs w:val="22"/>
              </w:rPr>
              <w:t xml:space="preserve">Установка </w:t>
            </w:r>
            <w:proofErr w:type="spellStart"/>
            <w:r w:rsidRPr="00F253A3">
              <w:rPr>
                <w:sz w:val="22"/>
                <w:szCs w:val="22"/>
              </w:rPr>
              <w:t>реклоузеров</w:t>
            </w:r>
            <w:proofErr w:type="spellEnd"/>
            <w:r w:rsidRPr="00F253A3">
              <w:rPr>
                <w:sz w:val="22"/>
                <w:szCs w:val="22"/>
              </w:rPr>
              <w:t xml:space="preserve"> 35кВ на ВЛ-35кВ </w:t>
            </w:r>
            <w:proofErr w:type="spellStart"/>
            <w:r w:rsidRPr="00F253A3">
              <w:rPr>
                <w:sz w:val="22"/>
                <w:szCs w:val="22"/>
              </w:rPr>
              <w:t>Тущыкудык</w:t>
            </w:r>
            <w:proofErr w:type="spellEnd"/>
            <w:r w:rsidRPr="00F253A3">
              <w:rPr>
                <w:sz w:val="22"/>
                <w:szCs w:val="22"/>
              </w:rPr>
              <w:t xml:space="preserve"> в кол-ве 1шт</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85696A">
            <w:pPr>
              <w:ind w:right="1104"/>
              <w:rPr>
                <w:sz w:val="22"/>
                <w:szCs w:val="22"/>
              </w:rPr>
            </w:pPr>
            <w:r w:rsidRPr="00F253A3">
              <w:rPr>
                <w:sz w:val="22"/>
                <w:szCs w:val="22"/>
              </w:rPr>
              <w:t>Модернизация  (реконструкция) ПС 35/10кВ ГПП «</w:t>
            </w:r>
            <w:proofErr w:type="spellStart"/>
            <w:r w:rsidRPr="00F253A3">
              <w:rPr>
                <w:sz w:val="22"/>
                <w:szCs w:val="22"/>
              </w:rPr>
              <w:t>Шетпе</w:t>
            </w:r>
            <w:proofErr w:type="spellEnd"/>
            <w:r w:rsidRPr="00F253A3">
              <w:rPr>
                <w:sz w:val="22"/>
                <w:szCs w:val="22"/>
              </w:rPr>
              <w:t>»</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2E3C48">
            <w:pPr>
              <w:ind w:right="1104"/>
              <w:rPr>
                <w:sz w:val="22"/>
                <w:szCs w:val="22"/>
              </w:rPr>
            </w:pPr>
            <w:r w:rsidRPr="00F253A3">
              <w:rPr>
                <w:sz w:val="22"/>
                <w:szCs w:val="22"/>
              </w:rPr>
              <w:t>Модернизация (реконструкция) оборудования КРУН-6кВ ПС 110/35/6кВ «</w:t>
            </w:r>
            <w:proofErr w:type="spellStart"/>
            <w:r w:rsidRPr="00F253A3">
              <w:rPr>
                <w:sz w:val="22"/>
                <w:szCs w:val="22"/>
              </w:rPr>
              <w:t>Дунга</w:t>
            </w:r>
            <w:proofErr w:type="spellEnd"/>
            <w:r w:rsidRPr="00F253A3">
              <w:rPr>
                <w:sz w:val="22"/>
                <w:szCs w:val="22"/>
              </w:rPr>
              <w:t>»</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85696A">
            <w:pPr>
              <w:ind w:right="1104"/>
              <w:rPr>
                <w:sz w:val="22"/>
                <w:szCs w:val="22"/>
              </w:rPr>
            </w:pPr>
            <w:r w:rsidRPr="00F253A3">
              <w:rPr>
                <w:sz w:val="22"/>
                <w:szCs w:val="22"/>
              </w:rPr>
              <w:t>Модернизация (реконструкция) оборудования ЗРУ-10кВ ПС 110/10кВ «Форт»</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116D5F">
            <w:pPr>
              <w:ind w:right="1104"/>
              <w:rPr>
                <w:sz w:val="22"/>
                <w:szCs w:val="22"/>
              </w:rPr>
            </w:pPr>
            <w:r w:rsidRPr="00F253A3">
              <w:rPr>
                <w:sz w:val="22"/>
                <w:szCs w:val="22"/>
              </w:rPr>
              <w:t xml:space="preserve">Строительство ЛЭП-10кВ с от ПС 35/10кВ </w:t>
            </w:r>
            <w:r w:rsidR="00116D5F" w:rsidRPr="00F253A3">
              <w:rPr>
                <w:sz w:val="22"/>
                <w:szCs w:val="22"/>
              </w:rPr>
              <w:t>«</w:t>
            </w:r>
            <w:r w:rsidRPr="00F253A3">
              <w:rPr>
                <w:sz w:val="22"/>
                <w:szCs w:val="22"/>
              </w:rPr>
              <w:t>КТЖ</w:t>
            </w:r>
            <w:r w:rsidR="00116D5F" w:rsidRPr="00F253A3">
              <w:rPr>
                <w:sz w:val="22"/>
                <w:szCs w:val="22"/>
              </w:rPr>
              <w:t>»</w:t>
            </w:r>
            <w:r w:rsidRPr="00F253A3">
              <w:rPr>
                <w:sz w:val="22"/>
                <w:szCs w:val="22"/>
              </w:rPr>
              <w:t xml:space="preserve"> до ВЛ-10кВ </w:t>
            </w:r>
            <w:proofErr w:type="spellStart"/>
            <w:r w:rsidRPr="00F253A3">
              <w:rPr>
                <w:sz w:val="22"/>
                <w:szCs w:val="22"/>
              </w:rPr>
              <w:t>яч</w:t>
            </w:r>
            <w:proofErr w:type="spellEnd"/>
            <w:r w:rsidRPr="00F253A3">
              <w:rPr>
                <w:sz w:val="22"/>
                <w:szCs w:val="22"/>
              </w:rPr>
              <w:t>. 113 ПС-110/10-10 «</w:t>
            </w:r>
            <w:proofErr w:type="spellStart"/>
            <w:r w:rsidRPr="00F253A3">
              <w:rPr>
                <w:sz w:val="22"/>
                <w:szCs w:val="22"/>
              </w:rPr>
              <w:t>Курык</w:t>
            </w:r>
            <w:proofErr w:type="spellEnd"/>
            <w:r w:rsidRPr="00F253A3">
              <w:rPr>
                <w:sz w:val="22"/>
                <w:szCs w:val="22"/>
              </w:rPr>
              <w:t>» 1х7км</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85696A">
            <w:pPr>
              <w:ind w:right="1104"/>
              <w:rPr>
                <w:sz w:val="22"/>
                <w:szCs w:val="22"/>
              </w:rPr>
            </w:pPr>
            <w:r w:rsidRPr="00F253A3">
              <w:rPr>
                <w:sz w:val="22"/>
                <w:szCs w:val="22"/>
              </w:rPr>
              <w:t>Реконструкция (Модернизация) РЗА на ПС АО «МРЭК» ПС 220/110/10кВ «Узень»</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85696A">
            <w:pPr>
              <w:ind w:right="1104"/>
              <w:rPr>
                <w:sz w:val="22"/>
                <w:szCs w:val="22"/>
              </w:rPr>
            </w:pPr>
            <w:r w:rsidRPr="00F253A3">
              <w:rPr>
                <w:sz w:val="22"/>
                <w:szCs w:val="22"/>
              </w:rPr>
              <w:t>Внедрение системы АСКУЭ верхнего уровня на ПС в кол-ве 8шт</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85696A">
            <w:pPr>
              <w:ind w:right="1104"/>
              <w:rPr>
                <w:sz w:val="22"/>
                <w:szCs w:val="22"/>
              </w:rPr>
            </w:pPr>
            <w:r w:rsidRPr="00F253A3">
              <w:rPr>
                <w:sz w:val="22"/>
                <w:szCs w:val="22"/>
              </w:rPr>
              <w:t>Модернизация (реконструкция) оборудования ОРУ-110кВ на ПС 220/110/10кВ «Узень» №4 ячеек</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F253A3" w:rsidRDefault="002E3C48" w:rsidP="00116D5F">
            <w:pPr>
              <w:ind w:right="1104"/>
              <w:rPr>
                <w:sz w:val="22"/>
                <w:szCs w:val="22"/>
              </w:rPr>
            </w:pPr>
            <w:r w:rsidRPr="00F253A3">
              <w:rPr>
                <w:sz w:val="22"/>
                <w:szCs w:val="22"/>
              </w:rPr>
              <w:t>Внедрение системы SCADA на ПС 35</w:t>
            </w:r>
            <w:r w:rsidR="00116D5F" w:rsidRPr="00F253A3">
              <w:rPr>
                <w:sz w:val="22"/>
                <w:szCs w:val="22"/>
              </w:rPr>
              <w:t>/10к</w:t>
            </w:r>
            <w:r w:rsidRPr="00F253A3">
              <w:rPr>
                <w:sz w:val="22"/>
                <w:szCs w:val="22"/>
              </w:rPr>
              <w:t>В «</w:t>
            </w:r>
            <w:r w:rsidR="00116D5F" w:rsidRPr="00F253A3">
              <w:rPr>
                <w:sz w:val="22"/>
                <w:szCs w:val="22"/>
              </w:rPr>
              <w:t>Таучик</w:t>
            </w:r>
            <w:r w:rsidRPr="00F253A3">
              <w:rPr>
                <w:sz w:val="22"/>
                <w:szCs w:val="22"/>
              </w:rPr>
              <w:t>»</w:t>
            </w:r>
          </w:p>
        </w:tc>
      </w:tr>
      <w:tr w:rsidR="00116D5F" w:rsidRPr="00F253A3" w:rsidTr="00116D5F">
        <w:tc>
          <w:tcPr>
            <w:tcW w:w="817" w:type="dxa"/>
          </w:tcPr>
          <w:p w:rsidR="00116D5F" w:rsidRPr="00F253A3" w:rsidRDefault="00116D5F" w:rsidP="00116D5F">
            <w:pPr>
              <w:pStyle w:val="ab"/>
              <w:numPr>
                <w:ilvl w:val="0"/>
                <w:numId w:val="22"/>
              </w:numPr>
              <w:ind w:right="1104"/>
              <w:rPr>
                <w:sz w:val="22"/>
                <w:szCs w:val="22"/>
              </w:rPr>
            </w:pPr>
          </w:p>
        </w:tc>
        <w:tc>
          <w:tcPr>
            <w:tcW w:w="14600" w:type="dxa"/>
          </w:tcPr>
          <w:p w:rsidR="00116D5F" w:rsidRPr="00F253A3" w:rsidRDefault="00116D5F" w:rsidP="00116D5F">
            <w:pPr>
              <w:ind w:right="1104"/>
              <w:rPr>
                <w:sz w:val="22"/>
                <w:szCs w:val="22"/>
              </w:rPr>
            </w:pPr>
            <w:r w:rsidRPr="00F253A3">
              <w:rPr>
                <w:sz w:val="22"/>
                <w:szCs w:val="22"/>
              </w:rPr>
              <w:t>Внедрение системы SCADA на ПС 35/10кВ «</w:t>
            </w:r>
            <w:proofErr w:type="spellStart"/>
            <w:r w:rsidRPr="00F253A3">
              <w:rPr>
                <w:sz w:val="22"/>
                <w:szCs w:val="22"/>
              </w:rPr>
              <w:t>Акжигит</w:t>
            </w:r>
            <w:proofErr w:type="spellEnd"/>
            <w:r w:rsidRPr="00F253A3">
              <w:rPr>
                <w:sz w:val="22"/>
                <w:szCs w:val="22"/>
              </w:rPr>
              <w:t>»</w:t>
            </w:r>
          </w:p>
        </w:tc>
      </w:tr>
      <w:tr w:rsidR="00116D5F" w:rsidRPr="00F253A3" w:rsidTr="00116D5F">
        <w:tc>
          <w:tcPr>
            <w:tcW w:w="817" w:type="dxa"/>
          </w:tcPr>
          <w:p w:rsidR="00116D5F" w:rsidRPr="00F253A3" w:rsidRDefault="00116D5F" w:rsidP="00116D5F">
            <w:pPr>
              <w:pStyle w:val="ab"/>
              <w:numPr>
                <w:ilvl w:val="0"/>
                <w:numId w:val="22"/>
              </w:numPr>
              <w:ind w:right="1104"/>
              <w:rPr>
                <w:sz w:val="22"/>
                <w:szCs w:val="22"/>
              </w:rPr>
            </w:pPr>
          </w:p>
        </w:tc>
        <w:tc>
          <w:tcPr>
            <w:tcW w:w="14600" w:type="dxa"/>
          </w:tcPr>
          <w:p w:rsidR="00116D5F" w:rsidRPr="00F253A3" w:rsidRDefault="00116D5F" w:rsidP="00116D5F">
            <w:pPr>
              <w:ind w:right="1104"/>
              <w:rPr>
                <w:sz w:val="22"/>
                <w:szCs w:val="22"/>
              </w:rPr>
            </w:pPr>
            <w:r w:rsidRPr="00F253A3">
              <w:rPr>
                <w:sz w:val="22"/>
                <w:szCs w:val="22"/>
              </w:rPr>
              <w:t>Внедрение системы SCADA на ПС 110/6кВ «</w:t>
            </w:r>
            <w:proofErr w:type="spellStart"/>
            <w:r w:rsidRPr="00F253A3">
              <w:rPr>
                <w:sz w:val="22"/>
                <w:szCs w:val="22"/>
              </w:rPr>
              <w:t>Промбаза</w:t>
            </w:r>
            <w:proofErr w:type="spellEnd"/>
            <w:r w:rsidRPr="00F253A3">
              <w:rPr>
                <w:sz w:val="22"/>
                <w:szCs w:val="22"/>
              </w:rPr>
              <w:t>»</w:t>
            </w:r>
          </w:p>
        </w:tc>
      </w:tr>
      <w:tr w:rsidR="00116D5F" w:rsidRPr="00F253A3" w:rsidTr="00116D5F">
        <w:tc>
          <w:tcPr>
            <w:tcW w:w="817" w:type="dxa"/>
          </w:tcPr>
          <w:p w:rsidR="00116D5F" w:rsidRPr="00F253A3" w:rsidRDefault="00116D5F" w:rsidP="00116D5F">
            <w:pPr>
              <w:pStyle w:val="ab"/>
              <w:numPr>
                <w:ilvl w:val="0"/>
                <w:numId w:val="22"/>
              </w:numPr>
              <w:ind w:right="1104"/>
              <w:rPr>
                <w:sz w:val="22"/>
                <w:szCs w:val="22"/>
              </w:rPr>
            </w:pPr>
          </w:p>
        </w:tc>
        <w:tc>
          <w:tcPr>
            <w:tcW w:w="14600" w:type="dxa"/>
          </w:tcPr>
          <w:p w:rsidR="00116D5F" w:rsidRPr="00F253A3" w:rsidRDefault="00116D5F" w:rsidP="00116D5F">
            <w:pPr>
              <w:ind w:right="1104"/>
              <w:rPr>
                <w:sz w:val="22"/>
                <w:szCs w:val="22"/>
              </w:rPr>
            </w:pPr>
            <w:r w:rsidRPr="00F253A3">
              <w:rPr>
                <w:sz w:val="22"/>
                <w:szCs w:val="22"/>
              </w:rPr>
              <w:t>Внедрение системы SCADA на ПС 110/10/6кВ «</w:t>
            </w:r>
            <w:proofErr w:type="spellStart"/>
            <w:r w:rsidRPr="00F253A3">
              <w:rPr>
                <w:sz w:val="22"/>
                <w:szCs w:val="22"/>
              </w:rPr>
              <w:t>Умирзак</w:t>
            </w:r>
            <w:proofErr w:type="spellEnd"/>
            <w:r w:rsidRPr="00F253A3">
              <w:rPr>
                <w:sz w:val="22"/>
                <w:szCs w:val="22"/>
              </w:rPr>
              <w:t>»</w:t>
            </w:r>
          </w:p>
        </w:tc>
      </w:tr>
      <w:tr w:rsidR="00116D5F" w:rsidRPr="00F253A3" w:rsidTr="00116D5F">
        <w:tc>
          <w:tcPr>
            <w:tcW w:w="817" w:type="dxa"/>
          </w:tcPr>
          <w:p w:rsidR="00116D5F" w:rsidRPr="00F253A3" w:rsidRDefault="00116D5F" w:rsidP="00116D5F">
            <w:pPr>
              <w:pStyle w:val="ab"/>
              <w:numPr>
                <w:ilvl w:val="0"/>
                <w:numId w:val="22"/>
              </w:numPr>
              <w:ind w:right="1104"/>
              <w:rPr>
                <w:sz w:val="22"/>
                <w:szCs w:val="22"/>
              </w:rPr>
            </w:pPr>
          </w:p>
        </w:tc>
        <w:tc>
          <w:tcPr>
            <w:tcW w:w="14600" w:type="dxa"/>
          </w:tcPr>
          <w:p w:rsidR="00116D5F" w:rsidRPr="00F253A3" w:rsidRDefault="00116D5F" w:rsidP="00116D5F">
            <w:pPr>
              <w:ind w:right="1104"/>
              <w:rPr>
                <w:sz w:val="22"/>
                <w:szCs w:val="22"/>
              </w:rPr>
            </w:pPr>
            <w:r w:rsidRPr="00F253A3">
              <w:rPr>
                <w:sz w:val="22"/>
                <w:szCs w:val="22"/>
              </w:rPr>
              <w:t>Внедрение системы SCADA на ПС 110/6кВ «3А»</w:t>
            </w:r>
          </w:p>
        </w:tc>
      </w:tr>
      <w:tr w:rsidR="00116D5F" w:rsidRPr="00F253A3" w:rsidTr="00116D5F">
        <w:tc>
          <w:tcPr>
            <w:tcW w:w="817" w:type="dxa"/>
          </w:tcPr>
          <w:p w:rsidR="00116D5F" w:rsidRPr="00F253A3" w:rsidRDefault="00116D5F" w:rsidP="00116D5F">
            <w:pPr>
              <w:pStyle w:val="ab"/>
              <w:numPr>
                <w:ilvl w:val="0"/>
                <w:numId w:val="22"/>
              </w:numPr>
              <w:ind w:right="1104"/>
              <w:rPr>
                <w:sz w:val="22"/>
                <w:szCs w:val="22"/>
              </w:rPr>
            </w:pPr>
          </w:p>
        </w:tc>
        <w:tc>
          <w:tcPr>
            <w:tcW w:w="14600" w:type="dxa"/>
          </w:tcPr>
          <w:p w:rsidR="00116D5F" w:rsidRPr="00F253A3" w:rsidRDefault="00116D5F" w:rsidP="00116D5F">
            <w:pPr>
              <w:ind w:right="1104"/>
              <w:rPr>
                <w:sz w:val="22"/>
                <w:szCs w:val="22"/>
              </w:rPr>
            </w:pPr>
            <w:r w:rsidRPr="00F253A3">
              <w:rPr>
                <w:sz w:val="22"/>
                <w:szCs w:val="22"/>
              </w:rPr>
              <w:t>Внедрение системы SCADA на ПС 110/35/6кВ «</w:t>
            </w:r>
            <w:proofErr w:type="spellStart"/>
            <w:r w:rsidRPr="00F253A3">
              <w:rPr>
                <w:sz w:val="22"/>
                <w:szCs w:val="22"/>
              </w:rPr>
              <w:t>Курык</w:t>
            </w:r>
            <w:proofErr w:type="spellEnd"/>
            <w:r w:rsidRPr="00F253A3">
              <w:rPr>
                <w:sz w:val="22"/>
                <w:szCs w:val="22"/>
              </w:rPr>
              <w:t>»</w:t>
            </w:r>
          </w:p>
        </w:tc>
      </w:tr>
      <w:tr w:rsidR="00116D5F" w:rsidRPr="00F253A3" w:rsidTr="00116D5F">
        <w:tc>
          <w:tcPr>
            <w:tcW w:w="817" w:type="dxa"/>
          </w:tcPr>
          <w:p w:rsidR="00116D5F" w:rsidRPr="00F253A3" w:rsidRDefault="00116D5F" w:rsidP="00116D5F">
            <w:pPr>
              <w:pStyle w:val="ab"/>
              <w:numPr>
                <w:ilvl w:val="0"/>
                <w:numId w:val="22"/>
              </w:numPr>
              <w:ind w:right="1104"/>
              <w:rPr>
                <w:sz w:val="22"/>
                <w:szCs w:val="22"/>
              </w:rPr>
            </w:pPr>
          </w:p>
        </w:tc>
        <w:tc>
          <w:tcPr>
            <w:tcW w:w="14600" w:type="dxa"/>
          </w:tcPr>
          <w:p w:rsidR="00116D5F" w:rsidRPr="00F253A3" w:rsidRDefault="00116D5F" w:rsidP="00116D5F">
            <w:pPr>
              <w:ind w:right="1104"/>
              <w:rPr>
                <w:sz w:val="22"/>
                <w:szCs w:val="22"/>
              </w:rPr>
            </w:pPr>
            <w:r w:rsidRPr="00F253A3">
              <w:rPr>
                <w:sz w:val="22"/>
                <w:szCs w:val="22"/>
              </w:rPr>
              <w:t>Внедрение системы SCADA на ПС 110/6кВ «ПТВ»</w:t>
            </w:r>
          </w:p>
        </w:tc>
      </w:tr>
      <w:tr w:rsidR="00116D5F" w:rsidRPr="00F253A3" w:rsidTr="00116D5F">
        <w:tc>
          <w:tcPr>
            <w:tcW w:w="817" w:type="dxa"/>
          </w:tcPr>
          <w:p w:rsidR="00116D5F" w:rsidRPr="00F253A3" w:rsidRDefault="00116D5F" w:rsidP="00116D5F">
            <w:pPr>
              <w:pStyle w:val="ab"/>
              <w:numPr>
                <w:ilvl w:val="0"/>
                <w:numId w:val="22"/>
              </w:numPr>
              <w:ind w:right="1104"/>
              <w:rPr>
                <w:sz w:val="22"/>
                <w:szCs w:val="22"/>
              </w:rPr>
            </w:pPr>
          </w:p>
        </w:tc>
        <w:tc>
          <w:tcPr>
            <w:tcW w:w="14600" w:type="dxa"/>
          </w:tcPr>
          <w:p w:rsidR="00116D5F" w:rsidRPr="00F253A3" w:rsidRDefault="00F253A3" w:rsidP="00F253A3">
            <w:pPr>
              <w:ind w:right="1104"/>
              <w:rPr>
                <w:sz w:val="22"/>
                <w:szCs w:val="22"/>
              </w:rPr>
            </w:pPr>
            <w:r w:rsidRPr="00F253A3">
              <w:rPr>
                <w:sz w:val="22"/>
                <w:szCs w:val="22"/>
              </w:rPr>
              <w:t>Внедрение системы SCADA на ПС 110/6кВ «Каражанбас-2»</w:t>
            </w:r>
          </w:p>
        </w:tc>
      </w:tr>
      <w:tr w:rsidR="00F253A3" w:rsidRPr="00F253A3" w:rsidTr="00116D5F">
        <w:tc>
          <w:tcPr>
            <w:tcW w:w="817" w:type="dxa"/>
          </w:tcPr>
          <w:p w:rsidR="00F253A3" w:rsidRPr="00F253A3" w:rsidRDefault="00F253A3" w:rsidP="00116D5F">
            <w:pPr>
              <w:pStyle w:val="ab"/>
              <w:numPr>
                <w:ilvl w:val="0"/>
                <w:numId w:val="22"/>
              </w:numPr>
              <w:ind w:right="1104"/>
              <w:rPr>
                <w:sz w:val="22"/>
                <w:szCs w:val="22"/>
              </w:rPr>
            </w:pPr>
          </w:p>
        </w:tc>
        <w:tc>
          <w:tcPr>
            <w:tcW w:w="14600" w:type="dxa"/>
          </w:tcPr>
          <w:p w:rsidR="00F253A3" w:rsidRPr="00F253A3" w:rsidRDefault="00F253A3" w:rsidP="00F253A3">
            <w:pPr>
              <w:ind w:right="1104"/>
              <w:rPr>
                <w:sz w:val="22"/>
                <w:szCs w:val="22"/>
              </w:rPr>
            </w:pPr>
            <w:r w:rsidRPr="00F253A3">
              <w:rPr>
                <w:sz w:val="22"/>
                <w:szCs w:val="22"/>
              </w:rPr>
              <w:t>Внедрение системы SCADA на ПС 110/10-10кВ «</w:t>
            </w:r>
            <w:proofErr w:type="spellStart"/>
            <w:r w:rsidRPr="00F253A3">
              <w:rPr>
                <w:sz w:val="22"/>
                <w:szCs w:val="22"/>
              </w:rPr>
              <w:t>Баутино</w:t>
            </w:r>
            <w:proofErr w:type="spellEnd"/>
            <w:r w:rsidRPr="00F253A3">
              <w:rPr>
                <w:sz w:val="22"/>
                <w:szCs w:val="22"/>
              </w:rPr>
              <w:t>»</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086F3E" w:rsidRDefault="002E3C48" w:rsidP="0085696A">
            <w:pPr>
              <w:ind w:right="1104"/>
              <w:rPr>
                <w:sz w:val="22"/>
                <w:szCs w:val="22"/>
              </w:rPr>
            </w:pPr>
            <w:r w:rsidRPr="00086F3E">
              <w:rPr>
                <w:sz w:val="22"/>
                <w:szCs w:val="22"/>
              </w:rPr>
              <w:t>Замена выключателей 110кВ на ГТ-9, ГТ-10 ТОО «МАЭК-</w:t>
            </w:r>
            <w:proofErr w:type="spellStart"/>
            <w:r w:rsidRPr="00086F3E">
              <w:rPr>
                <w:sz w:val="22"/>
                <w:szCs w:val="22"/>
              </w:rPr>
              <w:t>Казатомпром</w:t>
            </w:r>
            <w:proofErr w:type="spellEnd"/>
            <w:r w:rsidRPr="00086F3E">
              <w:rPr>
                <w:sz w:val="22"/>
                <w:szCs w:val="22"/>
              </w:rPr>
              <w:t>»</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086F3E" w:rsidRDefault="002E3C48" w:rsidP="0085696A">
            <w:pPr>
              <w:ind w:right="1104"/>
              <w:rPr>
                <w:sz w:val="22"/>
                <w:szCs w:val="22"/>
              </w:rPr>
            </w:pPr>
            <w:r w:rsidRPr="00086F3E">
              <w:rPr>
                <w:sz w:val="22"/>
                <w:szCs w:val="22"/>
              </w:rPr>
              <w:t xml:space="preserve">Реконструкция щита постоянного тока ЩПТ-1 на ТЭС-3 ТОО «МАЭК </w:t>
            </w:r>
            <w:proofErr w:type="spellStart"/>
            <w:r w:rsidRPr="00086F3E">
              <w:rPr>
                <w:sz w:val="22"/>
                <w:szCs w:val="22"/>
              </w:rPr>
              <w:t>Казатоспром</w:t>
            </w:r>
            <w:proofErr w:type="spellEnd"/>
            <w:r w:rsidRPr="00086F3E">
              <w:rPr>
                <w:sz w:val="22"/>
                <w:szCs w:val="22"/>
              </w:rPr>
              <w:t>»</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p>
        </w:tc>
        <w:tc>
          <w:tcPr>
            <w:tcW w:w="14600" w:type="dxa"/>
          </w:tcPr>
          <w:p w:rsidR="002E3C48" w:rsidRPr="00086F3E" w:rsidRDefault="00F253A3" w:rsidP="0085696A">
            <w:pPr>
              <w:ind w:right="1104"/>
              <w:rPr>
                <w:sz w:val="22"/>
                <w:szCs w:val="22"/>
              </w:rPr>
            </w:pPr>
            <w:r w:rsidRPr="00086F3E">
              <w:rPr>
                <w:sz w:val="22"/>
                <w:szCs w:val="22"/>
              </w:rPr>
              <w:t>Замена маслян</w:t>
            </w:r>
            <w:r w:rsidR="002E3C48" w:rsidRPr="00086F3E">
              <w:rPr>
                <w:sz w:val="22"/>
                <w:szCs w:val="22"/>
              </w:rPr>
              <w:t>ых выключателей 220кВ ОВ-220кВ  на ОРУ-220кВ ТОО «МАЭК-</w:t>
            </w:r>
            <w:proofErr w:type="spellStart"/>
            <w:r w:rsidR="002E3C48" w:rsidRPr="00086F3E">
              <w:rPr>
                <w:sz w:val="22"/>
                <w:szCs w:val="22"/>
              </w:rPr>
              <w:t>Казатомпром</w:t>
            </w:r>
            <w:proofErr w:type="spellEnd"/>
            <w:r w:rsidR="002E3C48" w:rsidRPr="00086F3E">
              <w:rPr>
                <w:sz w:val="22"/>
                <w:szCs w:val="22"/>
              </w:rPr>
              <w:t>»</w:t>
            </w:r>
          </w:p>
        </w:tc>
      </w:tr>
      <w:tr w:rsidR="002E3C48" w:rsidRPr="00F253A3" w:rsidTr="00116D5F">
        <w:tc>
          <w:tcPr>
            <w:tcW w:w="817" w:type="dxa"/>
          </w:tcPr>
          <w:p w:rsidR="002E3C48" w:rsidRPr="00F253A3" w:rsidRDefault="002E3C48" w:rsidP="00116D5F">
            <w:pPr>
              <w:pStyle w:val="ab"/>
              <w:numPr>
                <w:ilvl w:val="0"/>
                <w:numId w:val="22"/>
              </w:numPr>
              <w:ind w:right="1104"/>
              <w:rPr>
                <w:sz w:val="22"/>
                <w:szCs w:val="22"/>
              </w:rPr>
            </w:pPr>
            <w:bookmarkStart w:id="0" w:name="_GoBack"/>
            <w:bookmarkEnd w:id="0"/>
          </w:p>
        </w:tc>
        <w:tc>
          <w:tcPr>
            <w:tcW w:w="14600" w:type="dxa"/>
          </w:tcPr>
          <w:p w:rsidR="002E3C48" w:rsidRPr="00086F3E" w:rsidRDefault="002E3C48" w:rsidP="0085696A">
            <w:pPr>
              <w:ind w:right="1104"/>
              <w:rPr>
                <w:sz w:val="22"/>
                <w:szCs w:val="22"/>
              </w:rPr>
            </w:pPr>
            <w:r w:rsidRPr="00086F3E">
              <w:rPr>
                <w:sz w:val="22"/>
                <w:szCs w:val="22"/>
              </w:rPr>
              <w:t>Замена масляных выключателей 220кВ ШСВ-220кВ на ОРУ-110кВ ТОО «МАЭК-</w:t>
            </w:r>
            <w:proofErr w:type="spellStart"/>
            <w:r w:rsidRPr="00086F3E">
              <w:rPr>
                <w:sz w:val="22"/>
                <w:szCs w:val="22"/>
              </w:rPr>
              <w:t>Казатомпром</w:t>
            </w:r>
            <w:proofErr w:type="spellEnd"/>
            <w:r w:rsidRPr="00086F3E">
              <w:rPr>
                <w:sz w:val="22"/>
                <w:szCs w:val="22"/>
              </w:rPr>
              <w:t>»</w:t>
            </w:r>
          </w:p>
        </w:tc>
      </w:tr>
    </w:tbl>
    <w:p w:rsidR="005735C2" w:rsidRPr="00F253A3" w:rsidRDefault="005735C2" w:rsidP="00F253A3">
      <w:pPr>
        <w:pStyle w:val="a6"/>
        <w:jc w:val="both"/>
        <w:rPr>
          <w:rFonts w:ascii="Times New Roman" w:hAnsi="Times New Roman"/>
          <w:color w:val="FF0000"/>
        </w:rPr>
      </w:pPr>
    </w:p>
    <w:sectPr w:rsidR="005735C2" w:rsidRPr="00F253A3" w:rsidSect="00F253A3">
      <w:pgSz w:w="16838" w:h="11906" w:orient="landscape"/>
      <w:pgMar w:top="567"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E93"/>
    <w:multiLevelType w:val="multilevel"/>
    <w:tmpl w:val="EC0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93080"/>
    <w:multiLevelType w:val="hybridMultilevel"/>
    <w:tmpl w:val="A47E1BE0"/>
    <w:lvl w:ilvl="0" w:tplc="232CD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E96E25"/>
    <w:multiLevelType w:val="hybridMultilevel"/>
    <w:tmpl w:val="CCC099F8"/>
    <w:lvl w:ilvl="0" w:tplc="EE9ECA7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C60535"/>
    <w:multiLevelType w:val="hybridMultilevel"/>
    <w:tmpl w:val="C4A0DE9C"/>
    <w:lvl w:ilvl="0" w:tplc="8A28AF44">
      <w:start w:val="1"/>
      <w:numFmt w:val="bullet"/>
      <w:lvlText w:val="•"/>
      <w:lvlJc w:val="left"/>
      <w:pPr>
        <w:tabs>
          <w:tab w:val="num" w:pos="720"/>
        </w:tabs>
        <w:ind w:left="720" w:hanging="360"/>
      </w:pPr>
      <w:rPr>
        <w:rFonts w:ascii="Arial" w:hAnsi="Arial" w:cs="Times New Roman" w:hint="default"/>
      </w:rPr>
    </w:lvl>
    <w:lvl w:ilvl="1" w:tplc="5A8ABE1C">
      <w:start w:val="1"/>
      <w:numFmt w:val="bullet"/>
      <w:lvlText w:val="•"/>
      <w:lvlJc w:val="left"/>
      <w:pPr>
        <w:tabs>
          <w:tab w:val="num" w:pos="1440"/>
        </w:tabs>
        <w:ind w:left="1440" w:hanging="360"/>
      </w:pPr>
      <w:rPr>
        <w:rFonts w:ascii="Arial" w:hAnsi="Arial" w:cs="Times New Roman" w:hint="default"/>
      </w:rPr>
    </w:lvl>
    <w:lvl w:ilvl="2" w:tplc="E676F3C4">
      <w:start w:val="1"/>
      <w:numFmt w:val="bullet"/>
      <w:lvlText w:val="•"/>
      <w:lvlJc w:val="left"/>
      <w:pPr>
        <w:tabs>
          <w:tab w:val="num" w:pos="2160"/>
        </w:tabs>
        <w:ind w:left="2160" w:hanging="360"/>
      </w:pPr>
      <w:rPr>
        <w:rFonts w:ascii="Arial" w:hAnsi="Arial" w:cs="Times New Roman" w:hint="default"/>
      </w:rPr>
    </w:lvl>
    <w:lvl w:ilvl="3" w:tplc="6C6A8398">
      <w:start w:val="1"/>
      <w:numFmt w:val="bullet"/>
      <w:lvlText w:val="•"/>
      <w:lvlJc w:val="left"/>
      <w:pPr>
        <w:tabs>
          <w:tab w:val="num" w:pos="2880"/>
        </w:tabs>
        <w:ind w:left="2880" w:hanging="360"/>
      </w:pPr>
      <w:rPr>
        <w:rFonts w:ascii="Arial" w:hAnsi="Arial" w:cs="Times New Roman" w:hint="default"/>
      </w:rPr>
    </w:lvl>
    <w:lvl w:ilvl="4" w:tplc="FB9E6AF8">
      <w:start w:val="1"/>
      <w:numFmt w:val="bullet"/>
      <w:lvlText w:val="•"/>
      <w:lvlJc w:val="left"/>
      <w:pPr>
        <w:tabs>
          <w:tab w:val="num" w:pos="3600"/>
        </w:tabs>
        <w:ind w:left="3600" w:hanging="360"/>
      </w:pPr>
      <w:rPr>
        <w:rFonts w:ascii="Arial" w:hAnsi="Arial" w:cs="Times New Roman" w:hint="default"/>
      </w:rPr>
    </w:lvl>
    <w:lvl w:ilvl="5" w:tplc="3978F840">
      <w:start w:val="1"/>
      <w:numFmt w:val="bullet"/>
      <w:lvlText w:val="•"/>
      <w:lvlJc w:val="left"/>
      <w:pPr>
        <w:tabs>
          <w:tab w:val="num" w:pos="4320"/>
        </w:tabs>
        <w:ind w:left="4320" w:hanging="360"/>
      </w:pPr>
      <w:rPr>
        <w:rFonts w:ascii="Arial" w:hAnsi="Arial" w:cs="Times New Roman" w:hint="default"/>
      </w:rPr>
    </w:lvl>
    <w:lvl w:ilvl="6" w:tplc="4EC675C6">
      <w:start w:val="1"/>
      <w:numFmt w:val="bullet"/>
      <w:lvlText w:val="•"/>
      <w:lvlJc w:val="left"/>
      <w:pPr>
        <w:tabs>
          <w:tab w:val="num" w:pos="5040"/>
        </w:tabs>
        <w:ind w:left="5040" w:hanging="360"/>
      </w:pPr>
      <w:rPr>
        <w:rFonts w:ascii="Arial" w:hAnsi="Arial" w:cs="Times New Roman" w:hint="default"/>
      </w:rPr>
    </w:lvl>
    <w:lvl w:ilvl="7" w:tplc="946219D6">
      <w:start w:val="1"/>
      <w:numFmt w:val="bullet"/>
      <w:lvlText w:val="•"/>
      <w:lvlJc w:val="left"/>
      <w:pPr>
        <w:tabs>
          <w:tab w:val="num" w:pos="5760"/>
        </w:tabs>
        <w:ind w:left="5760" w:hanging="360"/>
      </w:pPr>
      <w:rPr>
        <w:rFonts w:ascii="Arial" w:hAnsi="Arial" w:cs="Times New Roman" w:hint="default"/>
      </w:rPr>
    </w:lvl>
    <w:lvl w:ilvl="8" w:tplc="64BE2784">
      <w:start w:val="1"/>
      <w:numFmt w:val="bullet"/>
      <w:lvlText w:val="•"/>
      <w:lvlJc w:val="left"/>
      <w:pPr>
        <w:tabs>
          <w:tab w:val="num" w:pos="6480"/>
        </w:tabs>
        <w:ind w:left="6480" w:hanging="360"/>
      </w:pPr>
      <w:rPr>
        <w:rFonts w:ascii="Arial" w:hAnsi="Arial" w:cs="Times New Roman" w:hint="default"/>
      </w:rPr>
    </w:lvl>
  </w:abstractNum>
  <w:abstractNum w:abstractNumId="4">
    <w:nsid w:val="1331024E"/>
    <w:multiLevelType w:val="multilevel"/>
    <w:tmpl w:val="2ADE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376CE"/>
    <w:multiLevelType w:val="multilevel"/>
    <w:tmpl w:val="2DE2C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73C7C"/>
    <w:multiLevelType w:val="multilevel"/>
    <w:tmpl w:val="34D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77A2A"/>
    <w:multiLevelType w:val="multilevel"/>
    <w:tmpl w:val="BFEC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16795"/>
    <w:multiLevelType w:val="multilevel"/>
    <w:tmpl w:val="07F8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86B5B"/>
    <w:multiLevelType w:val="multilevel"/>
    <w:tmpl w:val="AD5A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DF3113"/>
    <w:multiLevelType w:val="multilevel"/>
    <w:tmpl w:val="CDA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374E1"/>
    <w:multiLevelType w:val="hybridMultilevel"/>
    <w:tmpl w:val="6E10B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AA7FED"/>
    <w:multiLevelType w:val="hybridMultilevel"/>
    <w:tmpl w:val="182A62D4"/>
    <w:lvl w:ilvl="0" w:tplc="D98EC500">
      <w:start w:val="1"/>
      <w:numFmt w:val="bullet"/>
      <w:lvlText w:val="•"/>
      <w:lvlJc w:val="left"/>
      <w:pPr>
        <w:tabs>
          <w:tab w:val="num" w:pos="720"/>
        </w:tabs>
        <w:ind w:left="720" w:hanging="360"/>
      </w:pPr>
      <w:rPr>
        <w:rFonts w:ascii="Arial" w:hAnsi="Arial" w:hint="default"/>
      </w:rPr>
    </w:lvl>
    <w:lvl w:ilvl="1" w:tplc="0FC69F0C" w:tentative="1">
      <w:start w:val="1"/>
      <w:numFmt w:val="bullet"/>
      <w:lvlText w:val="•"/>
      <w:lvlJc w:val="left"/>
      <w:pPr>
        <w:tabs>
          <w:tab w:val="num" w:pos="1440"/>
        </w:tabs>
        <w:ind w:left="1440" w:hanging="360"/>
      </w:pPr>
      <w:rPr>
        <w:rFonts w:ascii="Arial" w:hAnsi="Arial" w:hint="default"/>
      </w:rPr>
    </w:lvl>
    <w:lvl w:ilvl="2" w:tplc="115C6248" w:tentative="1">
      <w:start w:val="1"/>
      <w:numFmt w:val="bullet"/>
      <w:lvlText w:val="•"/>
      <w:lvlJc w:val="left"/>
      <w:pPr>
        <w:tabs>
          <w:tab w:val="num" w:pos="2160"/>
        </w:tabs>
        <w:ind w:left="2160" w:hanging="360"/>
      </w:pPr>
      <w:rPr>
        <w:rFonts w:ascii="Arial" w:hAnsi="Arial" w:hint="default"/>
      </w:rPr>
    </w:lvl>
    <w:lvl w:ilvl="3" w:tplc="0284D080" w:tentative="1">
      <w:start w:val="1"/>
      <w:numFmt w:val="bullet"/>
      <w:lvlText w:val="•"/>
      <w:lvlJc w:val="left"/>
      <w:pPr>
        <w:tabs>
          <w:tab w:val="num" w:pos="2880"/>
        </w:tabs>
        <w:ind w:left="2880" w:hanging="360"/>
      </w:pPr>
      <w:rPr>
        <w:rFonts w:ascii="Arial" w:hAnsi="Arial" w:hint="default"/>
      </w:rPr>
    </w:lvl>
    <w:lvl w:ilvl="4" w:tplc="606A3F6E" w:tentative="1">
      <w:start w:val="1"/>
      <w:numFmt w:val="bullet"/>
      <w:lvlText w:val="•"/>
      <w:lvlJc w:val="left"/>
      <w:pPr>
        <w:tabs>
          <w:tab w:val="num" w:pos="3600"/>
        </w:tabs>
        <w:ind w:left="3600" w:hanging="360"/>
      </w:pPr>
      <w:rPr>
        <w:rFonts w:ascii="Arial" w:hAnsi="Arial" w:hint="default"/>
      </w:rPr>
    </w:lvl>
    <w:lvl w:ilvl="5" w:tplc="D4AA033A" w:tentative="1">
      <w:start w:val="1"/>
      <w:numFmt w:val="bullet"/>
      <w:lvlText w:val="•"/>
      <w:lvlJc w:val="left"/>
      <w:pPr>
        <w:tabs>
          <w:tab w:val="num" w:pos="4320"/>
        </w:tabs>
        <w:ind w:left="4320" w:hanging="360"/>
      </w:pPr>
      <w:rPr>
        <w:rFonts w:ascii="Arial" w:hAnsi="Arial" w:hint="default"/>
      </w:rPr>
    </w:lvl>
    <w:lvl w:ilvl="6" w:tplc="07BADB14" w:tentative="1">
      <w:start w:val="1"/>
      <w:numFmt w:val="bullet"/>
      <w:lvlText w:val="•"/>
      <w:lvlJc w:val="left"/>
      <w:pPr>
        <w:tabs>
          <w:tab w:val="num" w:pos="5040"/>
        </w:tabs>
        <w:ind w:left="5040" w:hanging="360"/>
      </w:pPr>
      <w:rPr>
        <w:rFonts w:ascii="Arial" w:hAnsi="Arial" w:hint="default"/>
      </w:rPr>
    </w:lvl>
    <w:lvl w:ilvl="7" w:tplc="4D0C250C" w:tentative="1">
      <w:start w:val="1"/>
      <w:numFmt w:val="bullet"/>
      <w:lvlText w:val="•"/>
      <w:lvlJc w:val="left"/>
      <w:pPr>
        <w:tabs>
          <w:tab w:val="num" w:pos="5760"/>
        </w:tabs>
        <w:ind w:left="5760" w:hanging="360"/>
      </w:pPr>
      <w:rPr>
        <w:rFonts w:ascii="Arial" w:hAnsi="Arial" w:hint="default"/>
      </w:rPr>
    </w:lvl>
    <w:lvl w:ilvl="8" w:tplc="A51A8162" w:tentative="1">
      <w:start w:val="1"/>
      <w:numFmt w:val="bullet"/>
      <w:lvlText w:val="•"/>
      <w:lvlJc w:val="left"/>
      <w:pPr>
        <w:tabs>
          <w:tab w:val="num" w:pos="6480"/>
        </w:tabs>
        <w:ind w:left="6480" w:hanging="360"/>
      </w:pPr>
      <w:rPr>
        <w:rFonts w:ascii="Arial" w:hAnsi="Arial" w:hint="default"/>
      </w:rPr>
    </w:lvl>
  </w:abstractNum>
  <w:abstractNum w:abstractNumId="13">
    <w:nsid w:val="623C5DF1"/>
    <w:multiLevelType w:val="hybridMultilevel"/>
    <w:tmpl w:val="43208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B1F53"/>
    <w:multiLevelType w:val="hybridMultilevel"/>
    <w:tmpl w:val="FD7AF29A"/>
    <w:lvl w:ilvl="0" w:tplc="61A22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82284F"/>
    <w:multiLevelType w:val="hybridMultilevel"/>
    <w:tmpl w:val="88C09F0A"/>
    <w:lvl w:ilvl="0" w:tplc="A2A07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729538E"/>
    <w:multiLevelType w:val="hybridMultilevel"/>
    <w:tmpl w:val="63900180"/>
    <w:lvl w:ilvl="0" w:tplc="D04ED0E4">
      <w:start w:val="1"/>
      <w:numFmt w:val="decimal"/>
      <w:lvlText w:val="%1)"/>
      <w:lvlJc w:val="left"/>
      <w:pPr>
        <w:ind w:left="1065"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F7D5105"/>
    <w:multiLevelType w:val="multilevel"/>
    <w:tmpl w:val="E92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B1B2F"/>
    <w:multiLevelType w:val="hybridMultilevel"/>
    <w:tmpl w:val="A5FA1152"/>
    <w:lvl w:ilvl="0" w:tplc="93C43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1C02108"/>
    <w:multiLevelType w:val="hybridMultilevel"/>
    <w:tmpl w:val="5DDC2088"/>
    <w:lvl w:ilvl="0" w:tplc="3B92C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6B7233"/>
    <w:multiLevelType w:val="hybridMultilevel"/>
    <w:tmpl w:val="D9DC7FE8"/>
    <w:lvl w:ilvl="0" w:tplc="8C0C1ECA">
      <w:start w:val="1"/>
      <w:numFmt w:val="bullet"/>
      <w:lvlText w:val="•"/>
      <w:lvlJc w:val="left"/>
      <w:pPr>
        <w:tabs>
          <w:tab w:val="num" w:pos="720"/>
        </w:tabs>
        <w:ind w:left="720" w:hanging="360"/>
      </w:pPr>
      <w:rPr>
        <w:rFonts w:ascii="Arial" w:hAnsi="Arial" w:hint="default"/>
      </w:rPr>
    </w:lvl>
    <w:lvl w:ilvl="1" w:tplc="9692043C" w:tentative="1">
      <w:start w:val="1"/>
      <w:numFmt w:val="bullet"/>
      <w:lvlText w:val="•"/>
      <w:lvlJc w:val="left"/>
      <w:pPr>
        <w:tabs>
          <w:tab w:val="num" w:pos="1440"/>
        </w:tabs>
        <w:ind w:left="1440" w:hanging="360"/>
      </w:pPr>
      <w:rPr>
        <w:rFonts w:ascii="Arial" w:hAnsi="Arial" w:hint="default"/>
      </w:rPr>
    </w:lvl>
    <w:lvl w:ilvl="2" w:tplc="F2BA9182" w:tentative="1">
      <w:start w:val="1"/>
      <w:numFmt w:val="bullet"/>
      <w:lvlText w:val="•"/>
      <w:lvlJc w:val="left"/>
      <w:pPr>
        <w:tabs>
          <w:tab w:val="num" w:pos="2160"/>
        </w:tabs>
        <w:ind w:left="2160" w:hanging="360"/>
      </w:pPr>
      <w:rPr>
        <w:rFonts w:ascii="Arial" w:hAnsi="Arial" w:hint="default"/>
      </w:rPr>
    </w:lvl>
    <w:lvl w:ilvl="3" w:tplc="D152D36C" w:tentative="1">
      <w:start w:val="1"/>
      <w:numFmt w:val="bullet"/>
      <w:lvlText w:val="•"/>
      <w:lvlJc w:val="left"/>
      <w:pPr>
        <w:tabs>
          <w:tab w:val="num" w:pos="2880"/>
        </w:tabs>
        <w:ind w:left="2880" w:hanging="360"/>
      </w:pPr>
      <w:rPr>
        <w:rFonts w:ascii="Arial" w:hAnsi="Arial" w:hint="default"/>
      </w:rPr>
    </w:lvl>
    <w:lvl w:ilvl="4" w:tplc="764CBC1C" w:tentative="1">
      <w:start w:val="1"/>
      <w:numFmt w:val="bullet"/>
      <w:lvlText w:val="•"/>
      <w:lvlJc w:val="left"/>
      <w:pPr>
        <w:tabs>
          <w:tab w:val="num" w:pos="3600"/>
        </w:tabs>
        <w:ind w:left="3600" w:hanging="360"/>
      </w:pPr>
      <w:rPr>
        <w:rFonts w:ascii="Arial" w:hAnsi="Arial" w:hint="default"/>
      </w:rPr>
    </w:lvl>
    <w:lvl w:ilvl="5" w:tplc="0C78D3DE" w:tentative="1">
      <w:start w:val="1"/>
      <w:numFmt w:val="bullet"/>
      <w:lvlText w:val="•"/>
      <w:lvlJc w:val="left"/>
      <w:pPr>
        <w:tabs>
          <w:tab w:val="num" w:pos="4320"/>
        </w:tabs>
        <w:ind w:left="4320" w:hanging="360"/>
      </w:pPr>
      <w:rPr>
        <w:rFonts w:ascii="Arial" w:hAnsi="Arial" w:hint="default"/>
      </w:rPr>
    </w:lvl>
    <w:lvl w:ilvl="6" w:tplc="A9C6837A" w:tentative="1">
      <w:start w:val="1"/>
      <w:numFmt w:val="bullet"/>
      <w:lvlText w:val="•"/>
      <w:lvlJc w:val="left"/>
      <w:pPr>
        <w:tabs>
          <w:tab w:val="num" w:pos="5040"/>
        </w:tabs>
        <w:ind w:left="5040" w:hanging="360"/>
      </w:pPr>
      <w:rPr>
        <w:rFonts w:ascii="Arial" w:hAnsi="Arial" w:hint="default"/>
      </w:rPr>
    </w:lvl>
    <w:lvl w:ilvl="7" w:tplc="715EC42A" w:tentative="1">
      <w:start w:val="1"/>
      <w:numFmt w:val="bullet"/>
      <w:lvlText w:val="•"/>
      <w:lvlJc w:val="left"/>
      <w:pPr>
        <w:tabs>
          <w:tab w:val="num" w:pos="5760"/>
        </w:tabs>
        <w:ind w:left="5760" w:hanging="360"/>
      </w:pPr>
      <w:rPr>
        <w:rFonts w:ascii="Arial" w:hAnsi="Arial" w:hint="default"/>
      </w:rPr>
    </w:lvl>
    <w:lvl w:ilvl="8" w:tplc="FFAE5194" w:tentative="1">
      <w:start w:val="1"/>
      <w:numFmt w:val="bullet"/>
      <w:lvlText w:val="•"/>
      <w:lvlJc w:val="left"/>
      <w:pPr>
        <w:tabs>
          <w:tab w:val="num" w:pos="6480"/>
        </w:tabs>
        <w:ind w:left="6480" w:hanging="360"/>
      </w:pPr>
      <w:rPr>
        <w:rFonts w:ascii="Arial" w:hAnsi="Arial" w:hint="default"/>
      </w:rPr>
    </w:lvl>
  </w:abstractNum>
  <w:abstractNum w:abstractNumId="21">
    <w:nsid w:val="7CCF702F"/>
    <w:multiLevelType w:val="hybridMultilevel"/>
    <w:tmpl w:val="0ED66658"/>
    <w:lvl w:ilvl="0" w:tplc="C7744B20">
      <w:start w:val="1"/>
      <w:numFmt w:val="bullet"/>
      <w:lvlText w:val="•"/>
      <w:lvlJc w:val="left"/>
      <w:pPr>
        <w:tabs>
          <w:tab w:val="num" w:pos="720"/>
        </w:tabs>
        <w:ind w:left="720" w:hanging="360"/>
      </w:pPr>
      <w:rPr>
        <w:rFonts w:ascii="Arial" w:hAnsi="Arial" w:cs="Times New Roman" w:hint="default"/>
      </w:rPr>
    </w:lvl>
    <w:lvl w:ilvl="1" w:tplc="8228AE66">
      <w:start w:val="1"/>
      <w:numFmt w:val="bullet"/>
      <w:lvlText w:val="•"/>
      <w:lvlJc w:val="left"/>
      <w:pPr>
        <w:tabs>
          <w:tab w:val="num" w:pos="1440"/>
        </w:tabs>
        <w:ind w:left="1440" w:hanging="360"/>
      </w:pPr>
      <w:rPr>
        <w:rFonts w:ascii="Arial" w:hAnsi="Arial" w:cs="Times New Roman" w:hint="default"/>
      </w:rPr>
    </w:lvl>
    <w:lvl w:ilvl="2" w:tplc="F5CAF614">
      <w:start w:val="1"/>
      <w:numFmt w:val="bullet"/>
      <w:lvlText w:val="•"/>
      <w:lvlJc w:val="left"/>
      <w:pPr>
        <w:tabs>
          <w:tab w:val="num" w:pos="2160"/>
        </w:tabs>
        <w:ind w:left="2160" w:hanging="360"/>
      </w:pPr>
      <w:rPr>
        <w:rFonts w:ascii="Arial" w:hAnsi="Arial" w:cs="Times New Roman" w:hint="default"/>
      </w:rPr>
    </w:lvl>
    <w:lvl w:ilvl="3" w:tplc="FA681CC6">
      <w:start w:val="1"/>
      <w:numFmt w:val="bullet"/>
      <w:lvlText w:val="•"/>
      <w:lvlJc w:val="left"/>
      <w:pPr>
        <w:tabs>
          <w:tab w:val="num" w:pos="2880"/>
        </w:tabs>
        <w:ind w:left="2880" w:hanging="360"/>
      </w:pPr>
      <w:rPr>
        <w:rFonts w:ascii="Arial" w:hAnsi="Arial" w:cs="Times New Roman" w:hint="default"/>
      </w:rPr>
    </w:lvl>
    <w:lvl w:ilvl="4" w:tplc="4FBA2A0C">
      <w:start w:val="1"/>
      <w:numFmt w:val="bullet"/>
      <w:lvlText w:val="•"/>
      <w:lvlJc w:val="left"/>
      <w:pPr>
        <w:tabs>
          <w:tab w:val="num" w:pos="3600"/>
        </w:tabs>
        <w:ind w:left="3600" w:hanging="360"/>
      </w:pPr>
      <w:rPr>
        <w:rFonts w:ascii="Arial" w:hAnsi="Arial" w:cs="Times New Roman" w:hint="default"/>
      </w:rPr>
    </w:lvl>
    <w:lvl w:ilvl="5" w:tplc="801E9BCE">
      <w:start w:val="1"/>
      <w:numFmt w:val="bullet"/>
      <w:lvlText w:val="•"/>
      <w:lvlJc w:val="left"/>
      <w:pPr>
        <w:tabs>
          <w:tab w:val="num" w:pos="4320"/>
        </w:tabs>
        <w:ind w:left="4320" w:hanging="360"/>
      </w:pPr>
      <w:rPr>
        <w:rFonts w:ascii="Arial" w:hAnsi="Arial" w:cs="Times New Roman" w:hint="default"/>
      </w:rPr>
    </w:lvl>
    <w:lvl w:ilvl="6" w:tplc="DEACF750">
      <w:start w:val="1"/>
      <w:numFmt w:val="bullet"/>
      <w:lvlText w:val="•"/>
      <w:lvlJc w:val="left"/>
      <w:pPr>
        <w:tabs>
          <w:tab w:val="num" w:pos="5040"/>
        </w:tabs>
        <w:ind w:left="5040" w:hanging="360"/>
      </w:pPr>
      <w:rPr>
        <w:rFonts w:ascii="Arial" w:hAnsi="Arial" w:cs="Times New Roman" w:hint="default"/>
      </w:rPr>
    </w:lvl>
    <w:lvl w:ilvl="7" w:tplc="40487798">
      <w:start w:val="1"/>
      <w:numFmt w:val="bullet"/>
      <w:lvlText w:val="•"/>
      <w:lvlJc w:val="left"/>
      <w:pPr>
        <w:tabs>
          <w:tab w:val="num" w:pos="5760"/>
        </w:tabs>
        <w:ind w:left="5760" w:hanging="360"/>
      </w:pPr>
      <w:rPr>
        <w:rFonts w:ascii="Arial" w:hAnsi="Arial" w:cs="Times New Roman" w:hint="default"/>
      </w:rPr>
    </w:lvl>
    <w:lvl w:ilvl="8" w:tplc="7FC88DA0">
      <w:start w:val="1"/>
      <w:numFmt w:val="bullet"/>
      <w:lvlText w:val="•"/>
      <w:lvlJc w:val="left"/>
      <w:pPr>
        <w:tabs>
          <w:tab w:val="num" w:pos="6480"/>
        </w:tabs>
        <w:ind w:left="6480" w:hanging="360"/>
      </w:pPr>
      <w:rPr>
        <w:rFonts w:ascii="Arial" w:hAnsi="Arial" w:cs="Times New Roman" w:hint="default"/>
      </w:rPr>
    </w:lvl>
  </w:abstractNum>
  <w:num w:numId="1">
    <w:abstractNumId w:val="14"/>
  </w:num>
  <w:num w:numId="2">
    <w:abstractNumId w:val="16"/>
  </w:num>
  <w:num w:numId="3">
    <w:abstractNumId w:val="15"/>
  </w:num>
  <w:num w:numId="4">
    <w:abstractNumId w:val="19"/>
  </w:num>
  <w:num w:numId="5">
    <w:abstractNumId w:val="1"/>
  </w:num>
  <w:num w:numId="6">
    <w:abstractNumId w:val="18"/>
  </w:num>
  <w:num w:numId="7">
    <w:abstractNumId w:val="5"/>
  </w:num>
  <w:num w:numId="8">
    <w:abstractNumId w:val="6"/>
  </w:num>
  <w:num w:numId="9">
    <w:abstractNumId w:val="10"/>
  </w:num>
  <w:num w:numId="10">
    <w:abstractNumId w:val="0"/>
  </w:num>
  <w:num w:numId="11">
    <w:abstractNumId w:val="7"/>
  </w:num>
  <w:num w:numId="12">
    <w:abstractNumId w:val="8"/>
  </w:num>
  <w:num w:numId="13">
    <w:abstractNumId w:val="17"/>
  </w:num>
  <w:num w:numId="14">
    <w:abstractNumId w:val="4"/>
  </w:num>
  <w:num w:numId="15">
    <w:abstractNumId w:val="9"/>
  </w:num>
  <w:num w:numId="16">
    <w:abstractNumId w:val="2"/>
  </w:num>
  <w:num w:numId="17">
    <w:abstractNumId w:val="21"/>
  </w:num>
  <w:num w:numId="18">
    <w:abstractNumId w:val="3"/>
  </w:num>
  <w:num w:numId="19">
    <w:abstractNumId w:val="12"/>
  </w:num>
  <w:num w:numId="20">
    <w:abstractNumId w:val="20"/>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E2"/>
    <w:rsid w:val="00010FC9"/>
    <w:rsid w:val="00057331"/>
    <w:rsid w:val="00066DB0"/>
    <w:rsid w:val="00086F3E"/>
    <w:rsid w:val="000A04C4"/>
    <w:rsid w:val="000A272E"/>
    <w:rsid w:val="000C7692"/>
    <w:rsid w:val="00102641"/>
    <w:rsid w:val="00110199"/>
    <w:rsid w:val="0011493C"/>
    <w:rsid w:val="00116AD7"/>
    <w:rsid w:val="00116D5F"/>
    <w:rsid w:val="001451DA"/>
    <w:rsid w:val="001523B0"/>
    <w:rsid w:val="001539AA"/>
    <w:rsid w:val="00160D8C"/>
    <w:rsid w:val="0016518A"/>
    <w:rsid w:val="0019632A"/>
    <w:rsid w:val="001A2B26"/>
    <w:rsid w:val="001D40FA"/>
    <w:rsid w:val="001D77B0"/>
    <w:rsid w:val="001F46C5"/>
    <w:rsid w:val="001F6B7B"/>
    <w:rsid w:val="00200407"/>
    <w:rsid w:val="00204643"/>
    <w:rsid w:val="00222887"/>
    <w:rsid w:val="00227AA0"/>
    <w:rsid w:val="00230B6D"/>
    <w:rsid w:val="0025559F"/>
    <w:rsid w:val="002657AD"/>
    <w:rsid w:val="00276410"/>
    <w:rsid w:val="002931E8"/>
    <w:rsid w:val="00294F67"/>
    <w:rsid w:val="002A3355"/>
    <w:rsid w:val="002A3DE2"/>
    <w:rsid w:val="002D3A82"/>
    <w:rsid w:val="002E3C48"/>
    <w:rsid w:val="002F42D9"/>
    <w:rsid w:val="00303E6F"/>
    <w:rsid w:val="003070A9"/>
    <w:rsid w:val="00312290"/>
    <w:rsid w:val="0031374E"/>
    <w:rsid w:val="00320BC6"/>
    <w:rsid w:val="003304D7"/>
    <w:rsid w:val="00376964"/>
    <w:rsid w:val="00381151"/>
    <w:rsid w:val="003A322A"/>
    <w:rsid w:val="003A4FAA"/>
    <w:rsid w:val="003A78E8"/>
    <w:rsid w:val="003B28B6"/>
    <w:rsid w:val="003D59E1"/>
    <w:rsid w:val="003F0F5A"/>
    <w:rsid w:val="003F199C"/>
    <w:rsid w:val="004078BF"/>
    <w:rsid w:val="00413A79"/>
    <w:rsid w:val="004216C9"/>
    <w:rsid w:val="0042205F"/>
    <w:rsid w:val="00427F5C"/>
    <w:rsid w:val="004315A5"/>
    <w:rsid w:val="004829F6"/>
    <w:rsid w:val="00483373"/>
    <w:rsid w:val="004855C0"/>
    <w:rsid w:val="00487FE5"/>
    <w:rsid w:val="00491BE6"/>
    <w:rsid w:val="004A6DEE"/>
    <w:rsid w:val="004B1EB8"/>
    <w:rsid w:val="004B3204"/>
    <w:rsid w:val="004B4334"/>
    <w:rsid w:val="004C272C"/>
    <w:rsid w:val="004D6A26"/>
    <w:rsid w:val="004E078F"/>
    <w:rsid w:val="004F1C87"/>
    <w:rsid w:val="004F6B24"/>
    <w:rsid w:val="004F6F0E"/>
    <w:rsid w:val="005173B7"/>
    <w:rsid w:val="0052632F"/>
    <w:rsid w:val="005370A8"/>
    <w:rsid w:val="0055794A"/>
    <w:rsid w:val="005600CB"/>
    <w:rsid w:val="005639DC"/>
    <w:rsid w:val="005735C2"/>
    <w:rsid w:val="005A29B7"/>
    <w:rsid w:val="005C2BFF"/>
    <w:rsid w:val="00616C90"/>
    <w:rsid w:val="00621646"/>
    <w:rsid w:val="00633246"/>
    <w:rsid w:val="00644ABE"/>
    <w:rsid w:val="00674CD8"/>
    <w:rsid w:val="006877E4"/>
    <w:rsid w:val="00694587"/>
    <w:rsid w:val="00695649"/>
    <w:rsid w:val="006C3A67"/>
    <w:rsid w:val="006E24F9"/>
    <w:rsid w:val="006F274D"/>
    <w:rsid w:val="006F36BF"/>
    <w:rsid w:val="00706CDB"/>
    <w:rsid w:val="00711B5F"/>
    <w:rsid w:val="00713B47"/>
    <w:rsid w:val="00717D89"/>
    <w:rsid w:val="00717DFE"/>
    <w:rsid w:val="00726F7E"/>
    <w:rsid w:val="00732FC9"/>
    <w:rsid w:val="0074080A"/>
    <w:rsid w:val="00781B4F"/>
    <w:rsid w:val="00785200"/>
    <w:rsid w:val="00786BF0"/>
    <w:rsid w:val="0079469B"/>
    <w:rsid w:val="007A6136"/>
    <w:rsid w:val="007A762A"/>
    <w:rsid w:val="007C0D43"/>
    <w:rsid w:val="007C240F"/>
    <w:rsid w:val="007C2EFA"/>
    <w:rsid w:val="007D4AEB"/>
    <w:rsid w:val="007D4BBB"/>
    <w:rsid w:val="007D65EA"/>
    <w:rsid w:val="007D749E"/>
    <w:rsid w:val="007E657F"/>
    <w:rsid w:val="007F3AD8"/>
    <w:rsid w:val="00811DB0"/>
    <w:rsid w:val="00820D72"/>
    <w:rsid w:val="008279BB"/>
    <w:rsid w:val="0085696A"/>
    <w:rsid w:val="0086097A"/>
    <w:rsid w:val="0086389D"/>
    <w:rsid w:val="00863954"/>
    <w:rsid w:val="00881A4B"/>
    <w:rsid w:val="00883485"/>
    <w:rsid w:val="008934C4"/>
    <w:rsid w:val="008A0D84"/>
    <w:rsid w:val="008A18D8"/>
    <w:rsid w:val="008A289F"/>
    <w:rsid w:val="008A6CB1"/>
    <w:rsid w:val="008A6D30"/>
    <w:rsid w:val="008D348D"/>
    <w:rsid w:val="008E08BB"/>
    <w:rsid w:val="008F0A34"/>
    <w:rsid w:val="00901BD6"/>
    <w:rsid w:val="00903863"/>
    <w:rsid w:val="0092385F"/>
    <w:rsid w:val="00932579"/>
    <w:rsid w:val="00934E63"/>
    <w:rsid w:val="00955D70"/>
    <w:rsid w:val="009575F6"/>
    <w:rsid w:val="00981B03"/>
    <w:rsid w:val="00990207"/>
    <w:rsid w:val="00993F57"/>
    <w:rsid w:val="009A094B"/>
    <w:rsid w:val="009A4F9A"/>
    <w:rsid w:val="009B140E"/>
    <w:rsid w:val="009B2DAC"/>
    <w:rsid w:val="009D1772"/>
    <w:rsid w:val="009D7305"/>
    <w:rsid w:val="009E2732"/>
    <w:rsid w:val="009E7F98"/>
    <w:rsid w:val="009F430C"/>
    <w:rsid w:val="00A00959"/>
    <w:rsid w:val="00A05CFE"/>
    <w:rsid w:val="00A06A14"/>
    <w:rsid w:val="00A076EE"/>
    <w:rsid w:val="00A249AA"/>
    <w:rsid w:val="00A6009E"/>
    <w:rsid w:val="00A77AC6"/>
    <w:rsid w:val="00A81054"/>
    <w:rsid w:val="00A83EC4"/>
    <w:rsid w:val="00A907A4"/>
    <w:rsid w:val="00AC13D6"/>
    <w:rsid w:val="00AC4EBA"/>
    <w:rsid w:val="00AD26B9"/>
    <w:rsid w:val="00AD638B"/>
    <w:rsid w:val="00B03477"/>
    <w:rsid w:val="00B04A10"/>
    <w:rsid w:val="00B12EFA"/>
    <w:rsid w:val="00B14457"/>
    <w:rsid w:val="00B16E43"/>
    <w:rsid w:val="00B27207"/>
    <w:rsid w:val="00B34649"/>
    <w:rsid w:val="00B41134"/>
    <w:rsid w:val="00B603E9"/>
    <w:rsid w:val="00B65F42"/>
    <w:rsid w:val="00B706EC"/>
    <w:rsid w:val="00B7525D"/>
    <w:rsid w:val="00B76725"/>
    <w:rsid w:val="00B82FE2"/>
    <w:rsid w:val="00B83872"/>
    <w:rsid w:val="00B87686"/>
    <w:rsid w:val="00BA39A5"/>
    <w:rsid w:val="00BB2B2D"/>
    <w:rsid w:val="00BB5EA4"/>
    <w:rsid w:val="00BB7265"/>
    <w:rsid w:val="00BD7D5F"/>
    <w:rsid w:val="00BE045A"/>
    <w:rsid w:val="00BE38B8"/>
    <w:rsid w:val="00BF02EA"/>
    <w:rsid w:val="00C14C20"/>
    <w:rsid w:val="00C228E8"/>
    <w:rsid w:val="00C23195"/>
    <w:rsid w:val="00C344C9"/>
    <w:rsid w:val="00C41094"/>
    <w:rsid w:val="00C44692"/>
    <w:rsid w:val="00C44E15"/>
    <w:rsid w:val="00C45351"/>
    <w:rsid w:val="00C65520"/>
    <w:rsid w:val="00C65BE9"/>
    <w:rsid w:val="00C7012D"/>
    <w:rsid w:val="00C8065E"/>
    <w:rsid w:val="00C968D6"/>
    <w:rsid w:val="00CA2128"/>
    <w:rsid w:val="00CB1953"/>
    <w:rsid w:val="00CC3485"/>
    <w:rsid w:val="00CD391F"/>
    <w:rsid w:val="00CE1823"/>
    <w:rsid w:val="00CF35A4"/>
    <w:rsid w:val="00CF41D5"/>
    <w:rsid w:val="00D15834"/>
    <w:rsid w:val="00D24607"/>
    <w:rsid w:val="00D2660F"/>
    <w:rsid w:val="00D41CEC"/>
    <w:rsid w:val="00D440B3"/>
    <w:rsid w:val="00D5104C"/>
    <w:rsid w:val="00D5629F"/>
    <w:rsid w:val="00D630A2"/>
    <w:rsid w:val="00D67A2F"/>
    <w:rsid w:val="00DA383F"/>
    <w:rsid w:val="00DA4341"/>
    <w:rsid w:val="00DB484D"/>
    <w:rsid w:val="00DB71A7"/>
    <w:rsid w:val="00DB74A8"/>
    <w:rsid w:val="00DD30D7"/>
    <w:rsid w:val="00DF4671"/>
    <w:rsid w:val="00E311D0"/>
    <w:rsid w:val="00E6487E"/>
    <w:rsid w:val="00E66D71"/>
    <w:rsid w:val="00E67252"/>
    <w:rsid w:val="00E70C7E"/>
    <w:rsid w:val="00E764ED"/>
    <w:rsid w:val="00E87FAE"/>
    <w:rsid w:val="00EA6167"/>
    <w:rsid w:val="00EC1017"/>
    <w:rsid w:val="00EC4E4A"/>
    <w:rsid w:val="00EE3B5B"/>
    <w:rsid w:val="00EF0780"/>
    <w:rsid w:val="00EF07B2"/>
    <w:rsid w:val="00EF789F"/>
    <w:rsid w:val="00F137CE"/>
    <w:rsid w:val="00F13C74"/>
    <w:rsid w:val="00F16281"/>
    <w:rsid w:val="00F17D05"/>
    <w:rsid w:val="00F25011"/>
    <w:rsid w:val="00F253A3"/>
    <w:rsid w:val="00F27ADC"/>
    <w:rsid w:val="00F30AE7"/>
    <w:rsid w:val="00F33660"/>
    <w:rsid w:val="00F41793"/>
    <w:rsid w:val="00F47E7C"/>
    <w:rsid w:val="00F503AE"/>
    <w:rsid w:val="00F51A71"/>
    <w:rsid w:val="00F645AF"/>
    <w:rsid w:val="00F67843"/>
    <w:rsid w:val="00F91023"/>
    <w:rsid w:val="00F979F5"/>
    <w:rsid w:val="00FB614C"/>
    <w:rsid w:val="00FB69A7"/>
    <w:rsid w:val="00FC5FBF"/>
    <w:rsid w:val="00FD4183"/>
    <w:rsid w:val="00FD595E"/>
    <w:rsid w:val="00FE0348"/>
    <w:rsid w:val="00FE2839"/>
    <w:rsid w:val="00FE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1772"/>
    <w:pPr>
      <w:keepNext/>
      <w:widowControl/>
      <w:autoSpaceDE/>
      <w:autoSpaceDN/>
      <w:adjustRightInd/>
      <w:jc w:val="center"/>
      <w:outlineLvl w:val="0"/>
    </w:pPr>
    <w:rPr>
      <w:rFonts w:ascii="TimesKaZ" w:hAnsi="TimesKaZ"/>
      <w:b/>
      <w:bCs/>
      <w:sz w:val="24"/>
      <w:szCs w:val="24"/>
    </w:rPr>
  </w:style>
  <w:style w:type="paragraph" w:styleId="2">
    <w:name w:val="heading 2"/>
    <w:basedOn w:val="a"/>
    <w:next w:val="a"/>
    <w:link w:val="20"/>
    <w:uiPriority w:val="9"/>
    <w:semiHidden/>
    <w:unhideWhenUsed/>
    <w:qFormat/>
    <w:rsid w:val="00E64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9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772"/>
    <w:rPr>
      <w:rFonts w:ascii="TimesKaZ" w:eastAsia="Times New Roman" w:hAnsi="TimesKaZ" w:cs="Times New Roman"/>
      <w:b/>
      <w:bCs/>
      <w:sz w:val="24"/>
      <w:szCs w:val="24"/>
      <w:lang w:eastAsia="ru-RU"/>
    </w:rPr>
  </w:style>
  <w:style w:type="paragraph" w:styleId="a3">
    <w:name w:val="Body Text"/>
    <w:basedOn w:val="a"/>
    <w:link w:val="a4"/>
    <w:semiHidden/>
    <w:unhideWhenUsed/>
    <w:rsid w:val="009D1772"/>
    <w:pPr>
      <w:widowControl/>
      <w:autoSpaceDE/>
      <w:autoSpaceDN/>
      <w:adjustRightInd/>
      <w:jc w:val="center"/>
    </w:pPr>
    <w:rPr>
      <w:rFonts w:ascii="Times New Roman KK EK" w:hAnsi="Times New Roman KK EK"/>
      <w:b/>
      <w:sz w:val="24"/>
      <w:szCs w:val="24"/>
    </w:rPr>
  </w:style>
  <w:style w:type="character" w:customStyle="1" w:styleId="a4">
    <w:name w:val="Основной текст Знак"/>
    <w:basedOn w:val="a0"/>
    <w:link w:val="a3"/>
    <w:semiHidden/>
    <w:rsid w:val="009D1772"/>
    <w:rPr>
      <w:rFonts w:ascii="Times New Roman KK EK" w:eastAsia="Times New Roman" w:hAnsi="Times New Roman KK EK" w:cs="Times New Roman"/>
      <w:b/>
      <w:sz w:val="24"/>
      <w:szCs w:val="24"/>
      <w:lang w:eastAsia="ru-RU"/>
    </w:rPr>
  </w:style>
  <w:style w:type="table" w:styleId="a5">
    <w:name w:val="Table Grid"/>
    <w:basedOn w:val="a1"/>
    <w:uiPriority w:val="59"/>
    <w:rsid w:val="00BD7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Без интервала1,мой рабочий,норма,Айгерим,No Spacing,свой,No Spacing1,Без интервала2,Елжан"/>
    <w:link w:val="a7"/>
    <w:uiPriority w:val="1"/>
    <w:qFormat/>
    <w:rsid w:val="00B03477"/>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2657AD"/>
    <w:rPr>
      <w:rFonts w:ascii="Tahoma" w:hAnsi="Tahoma" w:cs="Tahoma"/>
      <w:sz w:val="16"/>
      <w:szCs w:val="16"/>
    </w:rPr>
  </w:style>
  <w:style w:type="character" w:customStyle="1" w:styleId="a9">
    <w:name w:val="Текст выноски Знак"/>
    <w:basedOn w:val="a0"/>
    <w:link w:val="a8"/>
    <w:uiPriority w:val="99"/>
    <w:semiHidden/>
    <w:rsid w:val="002657AD"/>
    <w:rPr>
      <w:rFonts w:ascii="Tahoma" w:eastAsia="Times New Roman" w:hAnsi="Tahoma" w:cs="Tahoma"/>
      <w:sz w:val="16"/>
      <w:szCs w:val="16"/>
      <w:lang w:eastAsia="ru-RU"/>
    </w:rPr>
  </w:style>
  <w:style w:type="paragraph" w:customStyle="1" w:styleId="11">
    <w:name w:val="Знак Знак Знак Знак1 Знак Знак Знак Знак Знак Знак Знак Знак Знак Знак Знак Знак"/>
    <w:basedOn w:val="a"/>
    <w:autoRedefine/>
    <w:rsid w:val="00C65BE9"/>
    <w:pPr>
      <w:widowControl/>
      <w:autoSpaceDE/>
      <w:autoSpaceDN/>
      <w:adjustRightInd/>
      <w:spacing w:after="160" w:line="240" w:lineRule="exact"/>
    </w:pPr>
    <w:rPr>
      <w:rFonts w:eastAsia="SimSun"/>
      <w:b/>
      <w:sz w:val="28"/>
      <w:szCs w:val="24"/>
      <w:lang w:val="en-US" w:eastAsia="en-US"/>
    </w:rPr>
  </w:style>
  <w:style w:type="character" w:styleId="aa">
    <w:name w:val="Hyperlink"/>
    <w:rsid w:val="00E6487E"/>
    <w:rPr>
      <w:color w:val="0000FF"/>
      <w:u w:val="single"/>
    </w:rPr>
  </w:style>
  <w:style w:type="character" w:customStyle="1" w:styleId="20">
    <w:name w:val="Заголовок 2 Знак"/>
    <w:basedOn w:val="a0"/>
    <w:link w:val="2"/>
    <w:uiPriority w:val="9"/>
    <w:semiHidden/>
    <w:rsid w:val="00E6487E"/>
    <w:rPr>
      <w:rFonts w:asciiTheme="majorHAnsi" w:eastAsiaTheme="majorEastAsia" w:hAnsiTheme="majorHAnsi" w:cstheme="majorBidi"/>
      <w:b/>
      <w:bCs/>
      <w:color w:val="4F81BD" w:themeColor="accent1"/>
      <w:sz w:val="26"/>
      <w:szCs w:val="26"/>
      <w:lang w:eastAsia="ru-RU"/>
    </w:rPr>
  </w:style>
  <w:style w:type="paragraph" w:customStyle="1" w:styleId="Style17">
    <w:name w:val="Style17"/>
    <w:basedOn w:val="a"/>
    <w:uiPriority w:val="99"/>
    <w:rsid w:val="00DD30D7"/>
    <w:pPr>
      <w:spacing w:line="371" w:lineRule="exact"/>
      <w:jc w:val="both"/>
    </w:pPr>
    <w:rPr>
      <w:rFonts w:eastAsiaTheme="minorEastAsia"/>
      <w:sz w:val="24"/>
      <w:szCs w:val="24"/>
    </w:rPr>
  </w:style>
  <w:style w:type="paragraph" w:customStyle="1" w:styleId="Style20">
    <w:name w:val="Style20"/>
    <w:basedOn w:val="a"/>
    <w:uiPriority w:val="99"/>
    <w:rsid w:val="00DD30D7"/>
    <w:pPr>
      <w:spacing w:line="324" w:lineRule="exact"/>
      <w:ind w:firstLine="691"/>
      <w:jc w:val="both"/>
    </w:pPr>
    <w:rPr>
      <w:rFonts w:eastAsiaTheme="minorEastAsia"/>
      <w:sz w:val="24"/>
      <w:szCs w:val="24"/>
    </w:rPr>
  </w:style>
  <w:style w:type="paragraph" w:customStyle="1" w:styleId="Style21">
    <w:name w:val="Style21"/>
    <w:basedOn w:val="a"/>
    <w:uiPriority w:val="99"/>
    <w:rsid w:val="00DD30D7"/>
    <w:pPr>
      <w:spacing w:line="324" w:lineRule="exact"/>
      <w:ind w:firstLine="698"/>
      <w:jc w:val="both"/>
    </w:pPr>
    <w:rPr>
      <w:rFonts w:eastAsiaTheme="minorEastAsia"/>
      <w:sz w:val="24"/>
      <w:szCs w:val="24"/>
    </w:rPr>
  </w:style>
  <w:style w:type="paragraph" w:customStyle="1" w:styleId="Style22">
    <w:name w:val="Style22"/>
    <w:basedOn w:val="a"/>
    <w:uiPriority w:val="99"/>
    <w:rsid w:val="00DD30D7"/>
    <w:rPr>
      <w:rFonts w:eastAsiaTheme="minorEastAsia"/>
      <w:sz w:val="24"/>
      <w:szCs w:val="24"/>
    </w:rPr>
  </w:style>
  <w:style w:type="paragraph" w:customStyle="1" w:styleId="Style23">
    <w:name w:val="Style23"/>
    <w:basedOn w:val="a"/>
    <w:uiPriority w:val="99"/>
    <w:rsid w:val="00DD30D7"/>
    <w:pPr>
      <w:spacing w:line="321" w:lineRule="exact"/>
      <w:ind w:firstLine="619"/>
      <w:jc w:val="both"/>
    </w:pPr>
    <w:rPr>
      <w:rFonts w:eastAsiaTheme="minorEastAsia"/>
      <w:sz w:val="24"/>
      <w:szCs w:val="24"/>
    </w:rPr>
  </w:style>
  <w:style w:type="character" w:customStyle="1" w:styleId="FontStyle35">
    <w:name w:val="Font Style35"/>
    <w:basedOn w:val="a0"/>
    <w:uiPriority w:val="99"/>
    <w:rsid w:val="00DD30D7"/>
    <w:rPr>
      <w:rFonts w:ascii="Times New Roman" w:hAnsi="Times New Roman" w:cs="Times New Roman"/>
      <w:b/>
      <w:bCs/>
      <w:i/>
      <w:iCs/>
      <w:sz w:val="26"/>
      <w:szCs w:val="26"/>
    </w:rPr>
  </w:style>
  <w:style w:type="character" w:customStyle="1" w:styleId="FontStyle36">
    <w:name w:val="Font Style36"/>
    <w:basedOn w:val="a0"/>
    <w:uiPriority w:val="99"/>
    <w:rsid w:val="00DD30D7"/>
    <w:rPr>
      <w:rFonts w:ascii="Times New Roman" w:hAnsi="Times New Roman" w:cs="Times New Roman"/>
      <w:sz w:val="26"/>
      <w:szCs w:val="26"/>
    </w:rPr>
  </w:style>
  <w:style w:type="character" w:customStyle="1" w:styleId="FontStyle38">
    <w:name w:val="Font Style38"/>
    <w:basedOn w:val="a0"/>
    <w:uiPriority w:val="99"/>
    <w:rsid w:val="00DD30D7"/>
    <w:rPr>
      <w:rFonts w:ascii="Times New Roman" w:hAnsi="Times New Roman" w:cs="Times New Roman"/>
      <w:b/>
      <w:bCs/>
      <w:sz w:val="26"/>
      <w:szCs w:val="26"/>
    </w:rPr>
  </w:style>
  <w:style w:type="character" w:customStyle="1" w:styleId="FontStyle39">
    <w:name w:val="Font Style39"/>
    <w:basedOn w:val="a0"/>
    <w:uiPriority w:val="99"/>
    <w:rsid w:val="00DD30D7"/>
    <w:rPr>
      <w:rFonts w:ascii="Times New Roman" w:hAnsi="Times New Roman" w:cs="Times New Roman"/>
      <w:smallCaps/>
      <w:sz w:val="22"/>
      <w:szCs w:val="22"/>
    </w:rPr>
  </w:style>
  <w:style w:type="paragraph" w:styleId="ab">
    <w:name w:val="List Paragraph"/>
    <w:basedOn w:val="a"/>
    <w:link w:val="ac"/>
    <w:uiPriority w:val="34"/>
    <w:qFormat/>
    <w:rsid w:val="0092385F"/>
    <w:pPr>
      <w:widowControl/>
      <w:autoSpaceDE/>
      <w:autoSpaceDN/>
      <w:adjustRightInd/>
      <w:ind w:left="720"/>
      <w:contextualSpacing/>
    </w:pPr>
    <w:rPr>
      <w:sz w:val="24"/>
      <w:szCs w:val="24"/>
    </w:rPr>
  </w:style>
  <w:style w:type="character" w:customStyle="1" w:styleId="a7">
    <w:name w:val="Без интервала Знак"/>
    <w:aliases w:val="Обя Знак,мелкий Знак,Без интервала1 Знак,мой рабочий Знак,норма Знак,Айгерим Знак,No Spacing Знак,свой Знак,No Spacing1 Знак,Без интервала2 Знак,Елжан Знак"/>
    <w:link w:val="a6"/>
    <w:uiPriority w:val="1"/>
    <w:locked/>
    <w:rsid w:val="00312290"/>
    <w:rPr>
      <w:rFonts w:ascii="Calibri" w:eastAsia="Times New Roman" w:hAnsi="Calibri" w:cs="Times New Roman"/>
      <w:lang w:eastAsia="ru-RU"/>
    </w:rPr>
  </w:style>
  <w:style w:type="paragraph" w:customStyle="1" w:styleId="12">
    <w:name w:val="Абзац списка1"/>
    <w:basedOn w:val="a"/>
    <w:rsid w:val="009D7305"/>
    <w:pPr>
      <w:widowControl/>
      <w:autoSpaceDE/>
      <w:autoSpaceDN/>
      <w:adjustRightInd/>
      <w:ind w:left="720"/>
      <w:jc w:val="both"/>
    </w:pPr>
    <w:rPr>
      <w:sz w:val="24"/>
      <w:szCs w:val="24"/>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e"/>
    <w:uiPriority w:val="99"/>
    <w:unhideWhenUsed/>
    <w:qFormat/>
    <w:rsid w:val="001451DA"/>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uiPriority w:val="9"/>
    <w:semiHidden/>
    <w:rsid w:val="0086097A"/>
    <w:rPr>
      <w:rFonts w:asciiTheme="majorHAnsi" w:eastAsiaTheme="majorEastAsia" w:hAnsiTheme="majorHAnsi" w:cstheme="majorBidi"/>
      <w:b/>
      <w:bCs/>
      <w:color w:val="4F81BD" w:themeColor="accent1"/>
      <w:sz w:val="20"/>
      <w:szCs w:val="20"/>
      <w:lang w:eastAsia="ru-RU"/>
    </w:rPr>
  </w:style>
  <w:style w:type="character" w:styleId="af">
    <w:name w:val="Emphasis"/>
    <w:basedOn w:val="a0"/>
    <w:uiPriority w:val="20"/>
    <w:qFormat/>
    <w:rsid w:val="00E311D0"/>
    <w:rPr>
      <w:i/>
      <w:iCs/>
    </w:rPr>
  </w:style>
  <w:style w:type="paragraph" w:customStyle="1" w:styleId="af0">
    <w:name w:val="Стиль"/>
    <w:uiPriority w:val="99"/>
    <w:rsid w:val="00D44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Strong"/>
    <w:basedOn w:val="a0"/>
    <w:uiPriority w:val="22"/>
    <w:qFormat/>
    <w:rsid w:val="00D440B3"/>
    <w:rPr>
      <w:b/>
      <w:bCs/>
    </w:rPr>
  </w:style>
  <w:style w:type="paragraph" w:styleId="21">
    <w:name w:val="Body Text Indent 2"/>
    <w:basedOn w:val="a"/>
    <w:link w:val="22"/>
    <w:uiPriority w:val="99"/>
    <w:semiHidden/>
    <w:unhideWhenUsed/>
    <w:rsid w:val="003A322A"/>
    <w:pPr>
      <w:spacing w:after="120" w:line="480" w:lineRule="auto"/>
      <w:ind w:left="283"/>
    </w:pPr>
  </w:style>
  <w:style w:type="character" w:customStyle="1" w:styleId="22">
    <w:name w:val="Основной текст с отступом 2 Знак"/>
    <w:basedOn w:val="a0"/>
    <w:link w:val="21"/>
    <w:uiPriority w:val="99"/>
    <w:semiHidden/>
    <w:rsid w:val="003A322A"/>
    <w:rPr>
      <w:rFonts w:ascii="Times New Roman" w:eastAsia="Times New Roman" w:hAnsi="Times New Roman" w:cs="Times New Roman"/>
      <w:sz w:val="20"/>
      <w:szCs w:val="20"/>
      <w:lang w:eastAsia="ru-RU"/>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294F67"/>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locked/>
    <w:rsid w:val="00B272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1772"/>
    <w:pPr>
      <w:keepNext/>
      <w:widowControl/>
      <w:autoSpaceDE/>
      <w:autoSpaceDN/>
      <w:adjustRightInd/>
      <w:jc w:val="center"/>
      <w:outlineLvl w:val="0"/>
    </w:pPr>
    <w:rPr>
      <w:rFonts w:ascii="TimesKaZ" w:hAnsi="TimesKaZ"/>
      <w:b/>
      <w:bCs/>
      <w:sz w:val="24"/>
      <w:szCs w:val="24"/>
    </w:rPr>
  </w:style>
  <w:style w:type="paragraph" w:styleId="2">
    <w:name w:val="heading 2"/>
    <w:basedOn w:val="a"/>
    <w:next w:val="a"/>
    <w:link w:val="20"/>
    <w:uiPriority w:val="9"/>
    <w:semiHidden/>
    <w:unhideWhenUsed/>
    <w:qFormat/>
    <w:rsid w:val="00E64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9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772"/>
    <w:rPr>
      <w:rFonts w:ascii="TimesKaZ" w:eastAsia="Times New Roman" w:hAnsi="TimesKaZ" w:cs="Times New Roman"/>
      <w:b/>
      <w:bCs/>
      <w:sz w:val="24"/>
      <w:szCs w:val="24"/>
      <w:lang w:eastAsia="ru-RU"/>
    </w:rPr>
  </w:style>
  <w:style w:type="paragraph" w:styleId="a3">
    <w:name w:val="Body Text"/>
    <w:basedOn w:val="a"/>
    <w:link w:val="a4"/>
    <w:semiHidden/>
    <w:unhideWhenUsed/>
    <w:rsid w:val="009D1772"/>
    <w:pPr>
      <w:widowControl/>
      <w:autoSpaceDE/>
      <w:autoSpaceDN/>
      <w:adjustRightInd/>
      <w:jc w:val="center"/>
    </w:pPr>
    <w:rPr>
      <w:rFonts w:ascii="Times New Roman KK EK" w:hAnsi="Times New Roman KK EK"/>
      <w:b/>
      <w:sz w:val="24"/>
      <w:szCs w:val="24"/>
    </w:rPr>
  </w:style>
  <w:style w:type="character" w:customStyle="1" w:styleId="a4">
    <w:name w:val="Основной текст Знак"/>
    <w:basedOn w:val="a0"/>
    <w:link w:val="a3"/>
    <w:semiHidden/>
    <w:rsid w:val="009D1772"/>
    <w:rPr>
      <w:rFonts w:ascii="Times New Roman KK EK" w:eastAsia="Times New Roman" w:hAnsi="Times New Roman KK EK" w:cs="Times New Roman"/>
      <w:b/>
      <w:sz w:val="24"/>
      <w:szCs w:val="24"/>
      <w:lang w:eastAsia="ru-RU"/>
    </w:rPr>
  </w:style>
  <w:style w:type="table" w:styleId="a5">
    <w:name w:val="Table Grid"/>
    <w:basedOn w:val="a1"/>
    <w:uiPriority w:val="59"/>
    <w:rsid w:val="00BD7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Без интервала1,мой рабочий,норма,Айгерим,No Spacing,свой,No Spacing1,Без интервала2,Елжан"/>
    <w:link w:val="a7"/>
    <w:uiPriority w:val="1"/>
    <w:qFormat/>
    <w:rsid w:val="00B03477"/>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2657AD"/>
    <w:rPr>
      <w:rFonts w:ascii="Tahoma" w:hAnsi="Tahoma" w:cs="Tahoma"/>
      <w:sz w:val="16"/>
      <w:szCs w:val="16"/>
    </w:rPr>
  </w:style>
  <w:style w:type="character" w:customStyle="1" w:styleId="a9">
    <w:name w:val="Текст выноски Знак"/>
    <w:basedOn w:val="a0"/>
    <w:link w:val="a8"/>
    <w:uiPriority w:val="99"/>
    <w:semiHidden/>
    <w:rsid w:val="002657AD"/>
    <w:rPr>
      <w:rFonts w:ascii="Tahoma" w:eastAsia="Times New Roman" w:hAnsi="Tahoma" w:cs="Tahoma"/>
      <w:sz w:val="16"/>
      <w:szCs w:val="16"/>
      <w:lang w:eastAsia="ru-RU"/>
    </w:rPr>
  </w:style>
  <w:style w:type="paragraph" w:customStyle="1" w:styleId="11">
    <w:name w:val="Знак Знак Знак Знак1 Знак Знак Знак Знак Знак Знак Знак Знак Знак Знак Знак Знак"/>
    <w:basedOn w:val="a"/>
    <w:autoRedefine/>
    <w:rsid w:val="00C65BE9"/>
    <w:pPr>
      <w:widowControl/>
      <w:autoSpaceDE/>
      <w:autoSpaceDN/>
      <w:adjustRightInd/>
      <w:spacing w:after="160" w:line="240" w:lineRule="exact"/>
    </w:pPr>
    <w:rPr>
      <w:rFonts w:eastAsia="SimSun"/>
      <w:b/>
      <w:sz w:val="28"/>
      <w:szCs w:val="24"/>
      <w:lang w:val="en-US" w:eastAsia="en-US"/>
    </w:rPr>
  </w:style>
  <w:style w:type="character" w:styleId="aa">
    <w:name w:val="Hyperlink"/>
    <w:rsid w:val="00E6487E"/>
    <w:rPr>
      <w:color w:val="0000FF"/>
      <w:u w:val="single"/>
    </w:rPr>
  </w:style>
  <w:style w:type="character" w:customStyle="1" w:styleId="20">
    <w:name w:val="Заголовок 2 Знак"/>
    <w:basedOn w:val="a0"/>
    <w:link w:val="2"/>
    <w:uiPriority w:val="9"/>
    <w:semiHidden/>
    <w:rsid w:val="00E6487E"/>
    <w:rPr>
      <w:rFonts w:asciiTheme="majorHAnsi" w:eastAsiaTheme="majorEastAsia" w:hAnsiTheme="majorHAnsi" w:cstheme="majorBidi"/>
      <w:b/>
      <w:bCs/>
      <w:color w:val="4F81BD" w:themeColor="accent1"/>
      <w:sz w:val="26"/>
      <w:szCs w:val="26"/>
      <w:lang w:eastAsia="ru-RU"/>
    </w:rPr>
  </w:style>
  <w:style w:type="paragraph" w:customStyle="1" w:styleId="Style17">
    <w:name w:val="Style17"/>
    <w:basedOn w:val="a"/>
    <w:uiPriority w:val="99"/>
    <w:rsid w:val="00DD30D7"/>
    <w:pPr>
      <w:spacing w:line="371" w:lineRule="exact"/>
      <w:jc w:val="both"/>
    </w:pPr>
    <w:rPr>
      <w:rFonts w:eastAsiaTheme="minorEastAsia"/>
      <w:sz w:val="24"/>
      <w:szCs w:val="24"/>
    </w:rPr>
  </w:style>
  <w:style w:type="paragraph" w:customStyle="1" w:styleId="Style20">
    <w:name w:val="Style20"/>
    <w:basedOn w:val="a"/>
    <w:uiPriority w:val="99"/>
    <w:rsid w:val="00DD30D7"/>
    <w:pPr>
      <w:spacing w:line="324" w:lineRule="exact"/>
      <w:ind w:firstLine="691"/>
      <w:jc w:val="both"/>
    </w:pPr>
    <w:rPr>
      <w:rFonts w:eastAsiaTheme="minorEastAsia"/>
      <w:sz w:val="24"/>
      <w:szCs w:val="24"/>
    </w:rPr>
  </w:style>
  <w:style w:type="paragraph" w:customStyle="1" w:styleId="Style21">
    <w:name w:val="Style21"/>
    <w:basedOn w:val="a"/>
    <w:uiPriority w:val="99"/>
    <w:rsid w:val="00DD30D7"/>
    <w:pPr>
      <w:spacing w:line="324" w:lineRule="exact"/>
      <w:ind w:firstLine="698"/>
      <w:jc w:val="both"/>
    </w:pPr>
    <w:rPr>
      <w:rFonts w:eastAsiaTheme="minorEastAsia"/>
      <w:sz w:val="24"/>
      <w:szCs w:val="24"/>
    </w:rPr>
  </w:style>
  <w:style w:type="paragraph" w:customStyle="1" w:styleId="Style22">
    <w:name w:val="Style22"/>
    <w:basedOn w:val="a"/>
    <w:uiPriority w:val="99"/>
    <w:rsid w:val="00DD30D7"/>
    <w:rPr>
      <w:rFonts w:eastAsiaTheme="minorEastAsia"/>
      <w:sz w:val="24"/>
      <w:szCs w:val="24"/>
    </w:rPr>
  </w:style>
  <w:style w:type="paragraph" w:customStyle="1" w:styleId="Style23">
    <w:name w:val="Style23"/>
    <w:basedOn w:val="a"/>
    <w:uiPriority w:val="99"/>
    <w:rsid w:val="00DD30D7"/>
    <w:pPr>
      <w:spacing w:line="321" w:lineRule="exact"/>
      <w:ind w:firstLine="619"/>
      <w:jc w:val="both"/>
    </w:pPr>
    <w:rPr>
      <w:rFonts w:eastAsiaTheme="minorEastAsia"/>
      <w:sz w:val="24"/>
      <w:szCs w:val="24"/>
    </w:rPr>
  </w:style>
  <w:style w:type="character" w:customStyle="1" w:styleId="FontStyle35">
    <w:name w:val="Font Style35"/>
    <w:basedOn w:val="a0"/>
    <w:uiPriority w:val="99"/>
    <w:rsid w:val="00DD30D7"/>
    <w:rPr>
      <w:rFonts w:ascii="Times New Roman" w:hAnsi="Times New Roman" w:cs="Times New Roman"/>
      <w:b/>
      <w:bCs/>
      <w:i/>
      <w:iCs/>
      <w:sz w:val="26"/>
      <w:szCs w:val="26"/>
    </w:rPr>
  </w:style>
  <w:style w:type="character" w:customStyle="1" w:styleId="FontStyle36">
    <w:name w:val="Font Style36"/>
    <w:basedOn w:val="a0"/>
    <w:uiPriority w:val="99"/>
    <w:rsid w:val="00DD30D7"/>
    <w:rPr>
      <w:rFonts w:ascii="Times New Roman" w:hAnsi="Times New Roman" w:cs="Times New Roman"/>
      <w:sz w:val="26"/>
      <w:szCs w:val="26"/>
    </w:rPr>
  </w:style>
  <w:style w:type="character" w:customStyle="1" w:styleId="FontStyle38">
    <w:name w:val="Font Style38"/>
    <w:basedOn w:val="a0"/>
    <w:uiPriority w:val="99"/>
    <w:rsid w:val="00DD30D7"/>
    <w:rPr>
      <w:rFonts w:ascii="Times New Roman" w:hAnsi="Times New Roman" w:cs="Times New Roman"/>
      <w:b/>
      <w:bCs/>
      <w:sz w:val="26"/>
      <w:szCs w:val="26"/>
    </w:rPr>
  </w:style>
  <w:style w:type="character" w:customStyle="1" w:styleId="FontStyle39">
    <w:name w:val="Font Style39"/>
    <w:basedOn w:val="a0"/>
    <w:uiPriority w:val="99"/>
    <w:rsid w:val="00DD30D7"/>
    <w:rPr>
      <w:rFonts w:ascii="Times New Roman" w:hAnsi="Times New Roman" w:cs="Times New Roman"/>
      <w:smallCaps/>
      <w:sz w:val="22"/>
      <w:szCs w:val="22"/>
    </w:rPr>
  </w:style>
  <w:style w:type="paragraph" w:styleId="ab">
    <w:name w:val="List Paragraph"/>
    <w:basedOn w:val="a"/>
    <w:link w:val="ac"/>
    <w:uiPriority w:val="34"/>
    <w:qFormat/>
    <w:rsid w:val="0092385F"/>
    <w:pPr>
      <w:widowControl/>
      <w:autoSpaceDE/>
      <w:autoSpaceDN/>
      <w:adjustRightInd/>
      <w:ind w:left="720"/>
      <w:contextualSpacing/>
    </w:pPr>
    <w:rPr>
      <w:sz w:val="24"/>
      <w:szCs w:val="24"/>
    </w:rPr>
  </w:style>
  <w:style w:type="character" w:customStyle="1" w:styleId="a7">
    <w:name w:val="Без интервала Знак"/>
    <w:aliases w:val="Обя Знак,мелкий Знак,Без интервала1 Знак,мой рабочий Знак,норма Знак,Айгерим Знак,No Spacing Знак,свой Знак,No Spacing1 Знак,Без интервала2 Знак,Елжан Знак"/>
    <w:link w:val="a6"/>
    <w:uiPriority w:val="1"/>
    <w:locked/>
    <w:rsid w:val="00312290"/>
    <w:rPr>
      <w:rFonts w:ascii="Calibri" w:eastAsia="Times New Roman" w:hAnsi="Calibri" w:cs="Times New Roman"/>
      <w:lang w:eastAsia="ru-RU"/>
    </w:rPr>
  </w:style>
  <w:style w:type="paragraph" w:customStyle="1" w:styleId="12">
    <w:name w:val="Абзац списка1"/>
    <w:basedOn w:val="a"/>
    <w:rsid w:val="009D7305"/>
    <w:pPr>
      <w:widowControl/>
      <w:autoSpaceDE/>
      <w:autoSpaceDN/>
      <w:adjustRightInd/>
      <w:ind w:left="720"/>
      <w:jc w:val="both"/>
    </w:pPr>
    <w:rPr>
      <w:sz w:val="24"/>
      <w:szCs w:val="24"/>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e"/>
    <w:uiPriority w:val="99"/>
    <w:unhideWhenUsed/>
    <w:qFormat/>
    <w:rsid w:val="001451DA"/>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uiPriority w:val="9"/>
    <w:semiHidden/>
    <w:rsid w:val="0086097A"/>
    <w:rPr>
      <w:rFonts w:asciiTheme="majorHAnsi" w:eastAsiaTheme="majorEastAsia" w:hAnsiTheme="majorHAnsi" w:cstheme="majorBidi"/>
      <w:b/>
      <w:bCs/>
      <w:color w:val="4F81BD" w:themeColor="accent1"/>
      <w:sz w:val="20"/>
      <w:szCs w:val="20"/>
      <w:lang w:eastAsia="ru-RU"/>
    </w:rPr>
  </w:style>
  <w:style w:type="character" w:styleId="af">
    <w:name w:val="Emphasis"/>
    <w:basedOn w:val="a0"/>
    <w:uiPriority w:val="20"/>
    <w:qFormat/>
    <w:rsid w:val="00E311D0"/>
    <w:rPr>
      <w:i/>
      <w:iCs/>
    </w:rPr>
  </w:style>
  <w:style w:type="paragraph" w:customStyle="1" w:styleId="af0">
    <w:name w:val="Стиль"/>
    <w:uiPriority w:val="99"/>
    <w:rsid w:val="00D44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Strong"/>
    <w:basedOn w:val="a0"/>
    <w:uiPriority w:val="22"/>
    <w:qFormat/>
    <w:rsid w:val="00D440B3"/>
    <w:rPr>
      <w:b/>
      <w:bCs/>
    </w:rPr>
  </w:style>
  <w:style w:type="paragraph" w:styleId="21">
    <w:name w:val="Body Text Indent 2"/>
    <w:basedOn w:val="a"/>
    <w:link w:val="22"/>
    <w:uiPriority w:val="99"/>
    <w:semiHidden/>
    <w:unhideWhenUsed/>
    <w:rsid w:val="003A322A"/>
    <w:pPr>
      <w:spacing w:after="120" w:line="480" w:lineRule="auto"/>
      <w:ind w:left="283"/>
    </w:pPr>
  </w:style>
  <w:style w:type="character" w:customStyle="1" w:styleId="22">
    <w:name w:val="Основной текст с отступом 2 Знак"/>
    <w:basedOn w:val="a0"/>
    <w:link w:val="21"/>
    <w:uiPriority w:val="99"/>
    <w:semiHidden/>
    <w:rsid w:val="003A322A"/>
    <w:rPr>
      <w:rFonts w:ascii="Times New Roman" w:eastAsia="Times New Roman" w:hAnsi="Times New Roman" w:cs="Times New Roman"/>
      <w:sz w:val="20"/>
      <w:szCs w:val="20"/>
      <w:lang w:eastAsia="ru-RU"/>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294F67"/>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locked/>
    <w:rsid w:val="00B272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395">
      <w:bodyDiv w:val="1"/>
      <w:marLeft w:val="0"/>
      <w:marRight w:val="0"/>
      <w:marTop w:val="0"/>
      <w:marBottom w:val="0"/>
      <w:divBdr>
        <w:top w:val="none" w:sz="0" w:space="0" w:color="auto"/>
        <w:left w:val="none" w:sz="0" w:space="0" w:color="auto"/>
        <w:bottom w:val="none" w:sz="0" w:space="0" w:color="auto"/>
        <w:right w:val="none" w:sz="0" w:space="0" w:color="auto"/>
      </w:divBdr>
    </w:div>
    <w:div w:id="58136520">
      <w:bodyDiv w:val="1"/>
      <w:marLeft w:val="0"/>
      <w:marRight w:val="0"/>
      <w:marTop w:val="0"/>
      <w:marBottom w:val="0"/>
      <w:divBdr>
        <w:top w:val="none" w:sz="0" w:space="0" w:color="auto"/>
        <w:left w:val="none" w:sz="0" w:space="0" w:color="auto"/>
        <w:bottom w:val="none" w:sz="0" w:space="0" w:color="auto"/>
        <w:right w:val="none" w:sz="0" w:space="0" w:color="auto"/>
      </w:divBdr>
    </w:div>
    <w:div w:id="101532107">
      <w:bodyDiv w:val="1"/>
      <w:marLeft w:val="0"/>
      <w:marRight w:val="0"/>
      <w:marTop w:val="0"/>
      <w:marBottom w:val="0"/>
      <w:divBdr>
        <w:top w:val="none" w:sz="0" w:space="0" w:color="auto"/>
        <w:left w:val="none" w:sz="0" w:space="0" w:color="auto"/>
        <w:bottom w:val="none" w:sz="0" w:space="0" w:color="auto"/>
        <w:right w:val="none" w:sz="0" w:space="0" w:color="auto"/>
      </w:divBdr>
    </w:div>
    <w:div w:id="206794305">
      <w:bodyDiv w:val="1"/>
      <w:marLeft w:val="0"/>
      <w:marRight w:val="0"/>
      <w:marTop w:val="0"/>
      <w:marBottom w:val="0"/>
      <w:divBdr>
        <w:top w:val="none" w:sz="0" w:space="0" w:color="auto"/>
        <w:left w:val="none" w:sz="0" w:space="0" w:color="auto"/>
        <w:bottom w:val="none" w:sz="0" w:space="0" w:color="auto"/>
        <w:right w:val="none" w:sz="0" w:space="0" w:color="auto"/>
      </w:divBdr>
    </w:div>
    <w:div w:id="359282509">
      <w:bodyDiv w:val="1"/>
      <w:marLeft w:val="0"/>
      <w:marRight w:val="0"/>
      <w:marTop w:val="0"/>
      <w:marBottom w:val="0"/>
      <w:divBdr>
        <w:top w:val="none" w:sz="0" w:space="0" w:color="auto"/>
        <w:left w:val="none" w:sz="0" w:space="0" w:color="auto"/>
        <w:bottom w:val="none" w:sz="0" w:space="0" w:color="auto"/>
        <w:right w:val="none" w:sz="0" w:space="0" w:color="auto"/>
      </w:divBdr>
    </w:div>
    <w:div w:id="376930027">
      <w:bodyDiv w:val="1"/>
      <w:marLeft w:val="0"/>
      <w:marRight w:val="0"/>
      <w:marTop w:val="0"/>
      <w:marBottom w:val="0"/>
      <w:divBdr>
        <w:top w:val="none" w:sz="0" w:space="0" w:color="auto"/>
        <w:left w:val="none" w:sz="0" w:space="0" w:color="auto"/>
        <w:bottom w:val="none" w:sz="0" w:space="0" w:color="auto"/>
        <w:right w:val="none" w:sz="0" w:space="0" w:color="auto"/>
      </w:divBdr>
    </w:div>
    <w:div w:id="379791473">
      <w:bodyDiv w:val="1"/>
      <w:marLeft w:val="0"/>
      <w:marRight w:val="0"/>
      <w:marTop w:val="0"/>
      <w:marBottom w:val="0"/>
      <w:divBdr>
        <w:top w:val="none" w:sz="0" w:space="0" w:color="auto"/>
        <w:left w:val="none" w:sz="0" w:space="0" w:color="auto"/>
        <w:bottom w:val="none" w:sz="0" w:space="0" w:color="auto"/>
        <w:right w:val="none" w:sz="0" w:space="0" w:color="auto"/>
      </w:divBdr>
    </w:div>
    <w:div w:id="395981170">
      <w:bodyDiv w:val="1"/>
      <w:marLeft w:val="0"/>
      <w:marRight w:val="0"/>
      <w:marTop w:val="0"/>
      <w:marBottom w:val="0"/>
      <w:divBdr>
        <w:top w:val="none" w:sz="0" w:space="0" w:color="auto"/>
        <w:left w:val="none" w:sz="0" w:space="0" w:color="auto"/>
        <w:bottom w:val="none" w:sz="0" w:space="0" w:color="auto"/>
        <w:right w:val="none" w:sz="0" w:space="0" w:color="auto"/>
      </w:divBdr>
    </w:div>
    <w:div w:id="398360065">
      <w:bodyDiv w:val="1"/>
      <w:marLeft w:val="0"/>
      <w:marRight w:val="0"/>
      <w:marTop w:val="0"/>
      <w:marBottom w:val="0"/>
      <w:divBdr>
        <w:top w:val="none" w:sz="0" w:space="0" w:color="auto"/>
        <w:left w:val="none" w:sz="0" w:space="0" w:color="auto"/>
        <w:bottom w:val="none" w:sz="0" w:space="0" w:color="auto"/>
        <w:right w:val="none" w:sz="0" w:space="0" w:color="auto"/>
      </w:divBdr>
    </w:div>
    <w:div w:id="435489573">
      <w:bodyDiv w:val="1"/>
      <w:marLeft w:val="0"/>
      <w:marRight w:val="0"/>
      <w:marTop w:val="0"/>
      <w:marBottom w:val="0"/>
      <w:divBdr>
        <w:top w:val="none" w:sz="0" w:space="0" w:color="auto"/>
        <w:left w:val="none" w:sz="0" w:space="0" w:color="auto"/>
        <w:bottom w:val="none" w:sz="0" w:space="0" w:color="auto"/>
        <w:right w:val="none" w:sz="0" w:space="0" w:color="auto"/>
      </w:divBdr>
    </w:div>
    <w:div w:id="441648736">
      <w:bodyDiv w:val="1"/>
      <w:marLeft w:val="0"/>
      <w:marRight w:val="0"/>
      <w:marTop w:val="0"/>
      <w:marBottom w:val="0"/>
      <w:divBdr>
        <w:top w:val="none" w:sz="0" w:space="0" w:color="auto"/>
        <w:left w:val="none" w:sz="0" w:space="0" w:color="auto"/>
        <w:bottom w:val="none" w:sz="0" w:space="0" w:color="auto"/>
        <w:right w:val="none" w:sz="0" w:space="0" w:color="auto"/>
      </w:divBdr>
    </w:div>
    <w:div w:id="489565406">
      <w:bodyDiv w:val="1"/>
      <w:marLeft w:val="0"/>
      <w:marRight w:val="0"/>
      <w:marTop w:val="0"/>
      <w:marBottom w:val="0"/>
      <w:divBdr>
        <w:top w:val="none" w:sz="0" w:space="0" w:color="auto"/>
        <w:left w:val="none" w:sz="0" w:space="0" w:color="auto"/>
        <w:bottom w:val="none" w:sz="0" w:space="0" w:color="auto"/>
        <w:right w:val="none" w:sz="0" w:space="0" w:color="auto"/>
      </w:divBdr>
    </w:div>
    <w:div w:id="492989400">
      <w:bodyDiv w:val="1"/>
      <w:marLeft w:val="0"/>
      <w:marRight w:val="0"/>
      <w:marTop w:val="0"/>
      <w:marBottom w:val="0"/>
      <w:divBdr>
        <w:top w:val="none" w:sz="0" w:space="0" w:color="auto"/>
        <w:left w:val="none" w:sz="0" w:space="0" w:color="auto"/>
        <w:bottom w:val="none" w:sz="0" w:space="0" w:color="auto"/>
        <w:right w:val="none" w:sz="0" w:space="0" w:color="auto"/>
      </w:divBdr>
    </w:div>
    <w:div w:id="513230985">
      <w:bodyDiv w:val="1"/>
      <w:marLeft w:val="0"/>
      <w:marRight w:val="0"/>
      <w:marTop w:val="0"/>
      <w:marBottom w:val="0"/>
      <w:divBdr>
        <w:top w:val="none" w:sz="0" w:space="0" w:color="auto"/>
        <w:left w:val="none" w:sz="0" w:space="0" w:color="auto"/>
        <w:bottom w:val="none" w:sz="0" w:space="0" w:color="auto"/>
        <w:right w:val="none" w:sz="0" w:space="0" w:color="auto"/>
      </w:divBdr>
    </w:div>
    <w:div w:id="575164211">
      <w:bodyDiv w:val="1"/>
      <w:marLeft w:val="0"/>
      <w:marRight w:val="0"/>
      <w:marTop w:val="0"/>
      <w:marBottom w:val="0"/>
      <w:divBdr>
        <w:top w:val="none" w:sz="0" w:space="0" w:color="auto"/>
        <w:left w:val="none" w:sz="0" w:space="0" w:color="auto"/>
        <w:bottom w:val="none" w:sz="0" w:space="0" w:color="auto"/>
        <w:right w:val="none" w:sz="0" w:space="0" w:color="auto"/>
      </w:divBdr>
    </w:div>
    <w:div w:id="600840113">
      <w:bodyDiv w:val="1"/>
      <w:marLeft w:val="0"/>
      <w:marRight w:val="0"/>
      <w:marTop w:val="0"/>
      <w:marBottom w:val="0"/>
      <w:divBdr>
        <w:top w:val="none" w:sz="0" w:space="0" w:color="auto"/>
        <w:left w:val="none" w:sz="0" w:space="0" w:color="auto"/>
        <w:bottom w:val="none" w:sz="0" w:space="0" w:color="auto"/>
        <w:right w:val="none" w:sz="0" w:space="0" w:color="auto"/>
      </w:divBdr>
    </w:div>
    <w:div w:id="606471082">
      <w:bodyDiv w:val="1"/>
      <w:marLeft w:val="0"/>
      <w:marRight w:val="0"/>
      <w:marTop w:val="0"/>
      <w:marBottom w:val="0"/>
      <w:divBdr>
        <w:top w:val="none" w:sz="0" w:space="0" w:color="auto"/>
        <w:left w:val="none" w:sz="0" w:space="0" w:color="auto"/>
        <w:bottom w:val="none" w:sz="0" w:space="0" w:color="auto"/>
        <w:right w:val="none" w:sz="0" w:space="0" w:color="auto"/>
      </w:divBdr>
    </w:div>
    <w:div w:id="626938466">
      <w:bodyDiv w:val="1"/>
      <w:marLeft w:val="0"/>
      <w:marRight w:val="0"/>
      <w:marTop w:val="0"/>
      <w:marBottom w:val="0"/>
      <w:divBdr>
        <w:top w:val="none" w:sz="0" w:space="0" w:color="auto"/>
        <w:left w:val="none" w:sz="0" w:space="0" w:color="auto"/>
        <w:bottom w:val="none" w:sz="0" w:space="0" w:color="auto"/>
        <w:right w:val="none" w:sz="0" w:space="0" w:color="auto"/>
      </w:divBdr>
    </w:div>
    <w:div w:id="751701068">
      <w:bodyDiv w:val="1"/>
      <w:marLeft w:val="0"/>
      <w:marRight w:val="0"/>
      <w:marTop w:val="0"/>
      <w:marBottom w:val="0"/>
      <w:divBdr>
        <w:top w:val="none" w:sz="0" w:space="0" w:color="auto"/>
        <w:left w:val="none" w:sz="0" w:space="0" w:color="auto"/>
        <w:bottom w:val="none" w:sz="0" w:space="0" w:color="auto"/>
        <w:right w:val="none" w:sz="0" w:space="0" w:color="auto"/>
      </w:divBdr>
    </w:div>
    <w:div w:id="760876488">
      <w:bodyDiv w:val="1"/>
      <w:marLeft w:val="0"/>
      <w:marRight w:val="0"/>
      <w:marTop w:val="0"/>
      <w:marBottom w:val="0"/>
      <w:divBdr>
        <w:top w:val="none" w:sz="0" w:space="0" w:color="auto"/>
        <w:left w:val="none" w:sz="0" w:space="0" w:color="auto"/>
        <w:bottom w:val="none" w:sz="0" w:space="0" w:color="auto"/>
        <w:right w:val="none" w:sz="0" w:space="0" w:color="auto"/>
      </w:divBdr>
    </w:div>
    <w:div w:id="787623772">
      <w:bodyDiv w:val="1"/>
      <w:marLeft w:val="0"/>
      <w:marRight w:val="0"/>
      <w:marTop w:val="0"/>
      <w:marBottom w:val="0"/>
      <w:divBdr>
        <w:top w:val="none" w:sz="0" w:space="0" w:color="auto"/>
        <w:left w:val="none" w:sz="0" w:space="0" w:color="auto"/>
        <w:bottom w:val="none" w:sz="0" w:space="0" w:color="auto"/>
        <w:right w:val="none" w:sz="0" w:space="0" w:color="auto"/>
      </w:divBdr>
    </w:div>
    <w:div w:id="793596756">
      <w:bodyDiv w:val="1"/>
      <w:marLeft w:val="0"/>
      <w:marRight w:val="0"/>
      <w:marTop w:val="0"/>
      <w:marBottom w:val="0"/>
      <w:divBdr>
        <w:top w:val="none" w:sz="0" w:space="0" w:color="auto"/>
        <w:left w:val="none" w:sz="0" w:space="0" w:color="auto"/>
        <w:bottom w:val="none" w:sz="0" w:space="0" w:color="auto"/>
        <w:right w:val="none" w:sz="0" w:space="0" w:color="auto"/>
      </w:divBdr>
    </w:div>
    <w:div w:id="897320316">
      <w:bodyDiv w:val="1"/>
      <w:marLeft w:val="0"/>
      <w:marRight w:val="0"/>
      <w:marTop w:val="0"/>
      <w:marBottom w:val="0"/>
      <w:divBdr>
        <w:top w:val="none" w:sz="0" w:space="0" w:color="auto"/>
        <w:left w:val="none" w:sz="0" w:space="0" w:color="auto"/>
        <w:bottom w:val="none" w:sz="0" w:space="0" w:color="auto"/>
        <w:right w:val="none" w:sz="0" w:space="0" w:color="auto"/>
      </w:divBdr>
    </w:div>
    <w:div w:id="912086213">
      <w:bodyDiv w:val="1"/>
      <w:marLeft w:val="0"/>
      <w:marRight w:val="0"/>
      <w:marTop w:val="0"/>
      <w:marBottom w:val="0"/>
      <w:divBdr>
        <w:top w:val="none" w:sz="0" w:space="0" w:color="auto"/>
        <w:left w:val="none" w:sz="0" w:space="0" w:color="auto"/>
        <w:bottom w:val="none" w:sz="0" w:space="0" w:color="auto"/>
        <w:right w:val="none" w:sz="0" w:space="0" w:color="auto"/>
      </w:divBdr>
    </w:div>
    <w:div w:id="982388941">
      <w:bodyDiv w:val="1"/>
      <w:marLeft w:val="0"/>
      <w:marRight w:val="0"/>
      <w:marTop w:val="0"/>
      <w:marBottom w:val="0"/>
      <w:divBdr>
        <w:top w:val="none" w:sz="0" w:space="0" w:color="auto"/>
        <w:left w:val="none" w:sz="0" w:space="0" w:color="auto"/>
        <w:bottom w:val="none" w:sz="0" w:space="0" w:color="auto"/>
        <w:right w:val="none" w:sz="0" w:space="0" w:color="auto"/>
      </w:divBdr>
    </w:div>
    <w:div w:id="1024601689">
      <w:bodyDiv w:val="1"/>
      <w:marLeft w:val="0"/>
      <w:marRight w:val="0"/>
      <w:marTop w:val="0"/>
      <w:marBottom w:val="0"/>
      <w:divBdr>
        <w:top w:val="none" w:sz="0" w:space="0" w:color="auto"/>
        <w:left w:val="none" w:sz="0" w:space="0" w:color="auto"/>
        <w:bottom w:val="none" w:sz="0" w:space="0" w:color="auto"/>
        <w:right w:val="none" w:sz="0" w:space="0" w:color="auto"/>
      </w:divBdr>
    </w:div>
    <w:div w:id="1039554206">
      <w:bodyDiv w:val="1"/>
      <w:marLeft w:val="0"/>
      <w:marRight w:val="0"/>
      <w:marTop w:val="0"/>
      <w:marBottom w:val="0"/>
      <w:divBdr>
        <w:top w:val="none" w:sz="0" w:space="0" w:color="auto"/>
        <w:left w:val="none" w:sz="0" w:space="0" w:color="auto"/>
        <w:bottom w:val="none" w:sz="0" w:space="0" w:color="auto"/>
        <w:right w:val="none" w:sz="0" w:space="0" w:color="auto"/>
      </w:divBdr>
    </w:div>
    <w:div w:id="1042482870">
      <w:bodyDiv w:val="1"/>
      <w:marLeft w:val="0"/>
      <w:marRight w:val="0"/>
      <w:marTop w:val="0"/>
      <w:marBottom w:val="0"/>
      <w:divBdr>
        <w:top w:val="none" w:sz="0" w:space="0" w:color="auto"/>
        <w:left w:val="none" w:sz="0" w:space="0" w:color="auto"/>
        <w:bottom w:val="none" w:sz="0" w:space="0" w:color="auto"/>
        <w:right w:val="none" w:sz="0" w:space="0" w:color="auto"/>
      </w:divBdr>
    </w:div>
    <w:div w:id="1189637351">
      <w:bodyDiv w:val="1"/>
      <w:marLeft w:val="0"/>
      <w:marRight w:val="0"/>
      <w:marTop w:val="0"/>
      <w:marBottom w:val="0"/>
      <w:divBdr>
        <w:top w:val="none" w:sz="0" w:space="0" w:color="auto"/>
        <w:left w:val="none" w:sz="0" w:space="0" w:color="auto"/>
        <w:bottom w:val="none" w:sz="0" w:space="0" w:color="auto"/>
        <w:right w:val="none" w:sz="0" w:space="0" w:color="auto"/>
      </w:divBdr>
    </w:div>
    <w:div w:id="1207135009">
      <w:bodyDiv w:val="1"/>
      <w:marLeft w:val="0"/>
      <w:marRight w:val="0"/>
      <w:marTop w:val="0"/>
      <w:marBottom w:val="0"/>
      <w:divBdr>
        <w:top w:val="none" w:sz="0" w:space="0" w:color="auto"/>
        <w:left w:val="none" w:sz="0" w:space="0" w:color="auto"/>
        <w:bottom w:val="none" w:sz="0" w:space="0" w:color="auto"/>
        <w:right w:val="none" w:sz="0" w:space="0" w:color="auto"/>
      </w:divBdr>
    </w:div>
    <w:div w:id="1229456123">
      <w:bodyDiv w:val="1"/>
      <w:marLeft w:val="0"/>
      <w:marRight w:val="0"/>
      <w:marTop w:val="0"/>
      <w:marBottom w:val="0"/>
      <w:divBdr>
        <w:top w:val="none" w:sz="0" w:space="0" w:color="auto"/>
        <w:left w:val="none" w:sz="0" w:space="0" w:color="auto"/>
        <w:bottom w:val="none" w:sz="0" w:space="0" w:color="auto"/>
        <w:right w:val="none" w:sz="0" w:space="0" w:color="auto"/>
      </w:divBdr>
    </w:div>
    <w:div w:id="1246299507">
      <w:bodyDiv w:val="1"/>
      <w:marLeft w:val="0"/>
      <w:marRight w:val="0"/>
      <w:marTop w:val="0"/>
      <w:marBottom w:val="0"/>
      <w:divBdr>
        <w:top w:val="none" w:sz="0" w:space="0" w:color="auto"/>
        <w:left w:val="none" w:sz="0" w:space="0" w:color="auto"/>
        <w:bottom w:val="none" w:sz="0" w:space="0" w:color="auto"/>
        <w:right w:val="none" w:sz="0" w:space="0" w:color="auto"/>
      </w:divBdr>
    </w:div>
    <w:div w:id="1251157122">
      <w:bodyDiv w:val="1"/>
      <w:marLeft w:val="0"/>
      <w:marRight w:val="0"/>
      <w:marTop w:val="0"/>
      <w:marBottom w:val="0"/>
      <w:divBdr>
        <w:top w:val="none" w:sz="0" w:space="0" w:color="auto"/>
        <w:left w:val="none" w:sz="0" w:space="0" w:color="auto"/>
        <w:bottom w:val="none" w:sz="0" w:space="0" w:color="auto"/>
        <w:right w:val="none" w:sz="0" w:space="0" w:color="auto"/>
      </w:divBdr>
    </w:div>
    <w:div w:id="1337463176">
      <w:bodyDiv w:val="1"/>
      <w:marLeft w:val="0"/>
      <w:marRight w:val="0"/>
      <w:marTop w:val="0"/>
      <w:marBottom w:val="0"/>
      <w:divBdr>
        <w:top w:val="none" w:sz="0" w:space="0" w:color="auto"/>
        <w:left w:val="none" w:sz="0" w:space="0" w:color="auto"/>
        <w:bottom w:val="none" w:sz="0" w:space="0" w:color="auto"/>
        <w:right w:val="none" w:sz="0" w:space="0" w:color="auto"/>
      </w:divBdr>
    </w:div>
    <w:div w:id="1338078478">
      <w:bodyDiv w:val="1"/>
      <w:marLeft w:val="0"/>
      <w:marRight w:val="0"/>
      <w:marTop w:val="0"/>
      <w:marBottom w:val="0"/>
      <w:divBdr>
        <w:top w:val="none" w:sz="0" w:space="0" w:color="auto"/>
        <w:left w:val="none" w:sz="0" w:space="0" w:color="auto"/>
        <w:bottom w:val="none" w:sz="0" w:space="0" w:color="auto"/>
        <w:right w:val="none" w:sz="0" w:space="0" w:color="auto"/>
      </w:divBdr>
    </w:div>
    <w:div w:id="1339114729">
      <w:bodyDiv w:val="1"/>
      <w:marLeft w:val="0"/>
      <w:marRight w:val="0"/>
      <w:marTop w:val="0"/>
      <w:marBottom w:val="0"/>
      <w:divBdr>
        <w:top w:val="none" w:sz="0" w:space="0" w:color="auto"/>
        <w:left w:val="none" w:sz="0" w:space="0" w:color="auto"/>
        <w:bottom w:val="none" w:sz="0" w:space="0" w:color="auto"/>
        <w:right w:val="none" w:sz="0" w:space="0" w:color="auto"/>
      </w:divBdr>
    </w:div>
    <w:div w:id="1339887288">
      <w:bodyDiv w:val="1"/>
      <w:marLeft w:val="0"/>
      <w:marRight w:val="0"/>
      <w:marTop w:val="0"/>
      <w:marBottom w:val="0"/>
      <w:divBdr>
        <w:top w:val="none" w:sz="0" w:space="0" w:color="auto"/>
        <w:left w:val="none" w:sz="0" w:space="0" w:color="auto"/>
        <w:bottom w:val="none" w:sz="0" w:space="0" w:color="auto"/>
        <w:right w:val="none" w:sz="0" w:space="0" w:color="auto"/>
      </w:divBdr>
    </w:div>
    <w:div w:id="1340233441">
      <w:bodyDiv w:val="1"/>
      <w:marLeft w:val="0"/>
      <w:marRight w:val="0"/>
      <w:marTop w:val="0"/>
      <w:marBottom w:val="0"/>
      <w:divBdr>
        <w:top w:val="none" w:sz="0" w:space="0" w:color="auto"/>
        <w:left w:val="none" w:sz="0" w:space="0" w:color="auto"/>
        <w:bottom w:val="none" w:sz="0" w:space="0" w:color="auto"/>
        <w:right w:val="none" w:sz="0" w:space="0" w:color="auto"/>
      </w:divBdr>
    </w:div>
    <w:div w:id="1415122740">
      <w:bodyDiv w:val="1"/>
      <w:marLeft w:val="0"/>
      <w:marRight w:val="0"/>
      <w:marTop w:val="0"/>
      <w:marBottom w:val="0"/>
      <w:divBdr>
        <w:top w:val="none" w:sz="0" w:space="0" w:color="auto"/>
        <w:left w:val="none" w:sz="0" w:space="0" w:color="auto"/>
        <w:bottom w:val="none" w:sz="0" w:space="0" w:color="auto"/>
        <w:right w:val="none" w:sz="0" w:space="0" w:color="auto"/>
      </w:divBdr>
    </w:div>
    <w:div w:id="1416853471">
      <w:bodyDiv w:val="1"/>
      <w:marLeft w:val="0"/>
      <w:marRight w:val="0"/>
      <w:marTop w:val="0"/>
      <w:marBottom w:val="0"/>
      <w:divBdr>
        <w:top w:val="none" w:sz="0" w:space="0" w:color="auto"/>
        <w:left w:val="none" w:sz="0" w:space="0" w:color="auto"/>
        <w:bottom w:val="none" w:sz="0" w:space="0" w:color="auto"/>
        <w:right w:val="none" w:sz="0" w:space="0" w:color="auto"/>
      </w:divBdr>
      <w:divsChild>
        <w:div w:id="1427994232">
          <w:marLeft w:val="749"/>
          <w:marRight w:val="0"/>
          <w:marTop w:val="82"/>
          <w:marBottom w:val="0"/>
          <w:divBdr>
            <w:top w:val="none" w:sz="0" w:space="0" w:color="auto"/>
            <w:left w:val="none" w:sz="0" w:space="0" w:color="auto"/>
            <w:bottom w:val="none" w:sz="0" w:space="0" w:color="auto"/>
            <w:right w:val="none" w:sz="0" w:space="0" w:color="auto"/>
          </w:divBdr>
        </w:div>
        <w:div w:id="528182283">
          <w:marLeft w:val="749"/>
          <w:marRight w:val="0"/>
          <w:marTop w:val="82"/>
          <w:marBottom w:val="0"/>
          <w:divBdr>
            <w:top w:val="none" w:sz="0" w:space="0" w:color="auto"/>
            <w:left w:val="none" w:sz="0" w:space="0" w:color="auto"/>
            <w:bottom w:val="none" w:sz="0" w:space="0" w:color="auto"/>
            <w:right w:val="none" w:sz="0" w:space="0" w:color="auto"/>
          </w:divBdr>
        </w:div>
        <w:div w:id="744452881">
          <w:marLeft w:val="749"/>
          <w:marRight w:val="0"/>
          <w:marTop w:val="82"/>
          <w:marBottom w:val="0"/>
          <w:divBdr>
            <w:top w:val="none" w:sz="0" w:space="0" w:color="auto"/>
            <w:left w:val="none" w:sz="0" w:space="0" w:color="auto"/>
            <w:bottom w:val="none" w:sz="0" w:space="0" w:color="auto"/>
            <w:right w:val="none" w:sz="0" w:space="0" w:color="auto"/>
          </w:divBdr>
        </w:div>
        <w:div w:id="748623917">
          <w:marLeft w:val="749"/>
          <w:marRight w:val="0"/>
          <w:marTop w:val="82"/>
          <w:marBottom w:val="0"/>
          <w:divBdr>
            <w:top w:val="none" w:sz="0" w:space="0" w:color="auto"/>
            <w:left w:val="none" w:sz="0" w:space="0" w:color="auto"/>
            <w:bottom w:val="none" w:sz="0" w:space="0" w:color="auto"/>
            <w:right w:val="none" w:sz="0" w:space="0" w:color="auto"/>
          </w:divBdr>
        </w:div>
        <w:div w:id="1766992421">
          <w:marLeft w:val="749"/>
          <w:marRight w:val="0"/>
          <w:marTop w:val="82"/>
          <w:marBottom w:val="0"/>
          <w:divBdr>
            <w:top w:val="none" w:sz="0" w:space="0" w:color="auto"/>
            <w:left w:val="none" w:sz="0" w:space="0" w:color="auto"/>
            <w:bottom w:val="none" w:sz="0" w:space="0" w:color="auto"/>
            <w:right w:val="none" w:sz="0" w:space="0" w:color="auto"/>
          </w:divBdr>
        </w:div>
        <w:div w:id="897284831">
          <w:marLeft w:val="749"/>
          <w:marRight w:val="0"/>
          <w:marTop w:val="82"/>
          <w:marBottom w:val="0"/>
          <w:divBdr>
            <w:top w:val="none" w:sz="0" w:space="0" w:color="auto"/>
            <w:left w:val="none" w:sz="0" w:space="0" w:color="auto"/>
            <w:bottom w:val="none" w:sz="0" w:space="0" w:color="auto"/>
            <w:right w:val="none" w:sz="0" w:space="0" w:color="auto"/>
          </w:divBdr>
        </w:div>
        <w:div w:id="363989019">
          <w:marLeft w:val="749"/>
          <w:marRight w:val="0"/>
          <w:marTop w:val="82"/>
          <w:marBottom w:val="0"/>
          <w:divBdr>
            <w:top w:val="none" w:sz="0" w:space="0" w:color="auto"/>
            <w:left w:val="none" w:sz="0" w:space="0" w:color="auto"/>
            <w:bottom w:val="none" w:sz="0" w:space="0" w:color="auto"/>
            <w:right w:val="none" w:sz="0" w:space="0" w:color="auto"/>
          </w:divBdr>
        </w:div>
        <w:div w:id="276454961">
          <w:marLeft w:val="749"/>
          <w:marRight w:val="0"/>
          <w:marTop w:val="82"/>
          <w:marBottom w:val="0"/>
          <w:divBdr>
            <w:top w:val="none" w:sz="0" w:space="0" w:color="auto"/>
            <w:left w:val="none" w:sz="0" w:space="0" w:color="auto"/>
            <w:bottom w:val="none" w:sz="0" w:space="0" w:color="auto"/>
            <w:right w:val="none" w:sz="0" w:space="0" w:color="auto"/>
          </w:divBdr>
        </w:div>
        <w:div w:id="2133017459">
          <w:marLeft w:val="749"/>
          <w:marRight w:val="0"/>
          <w:marTop w:val="82"/>
          <w:marBottom w:val="0"/>
          <w:divBdr>
            <w:top w:val="none" w:sz="0" w:space="0" w:color="auto"/>
            <w:left w:val="none" w:sz="0" w:space="0" w:color="auto"/>
            <w:bottom w:val="none" w:sz="0" w:space="0" w:color="auto"/>
            <w:right w:val="none" w:sz="0" w:space="0" w:color="auto"/>
          </w:divBdr>
        </w:div>
        <w:div w:id="1646078954">
          <w:marLeft w:val="749"/>
          <w:marRight w:val="0"/>
          <w:marTop w:val="82"/>
          <w:marBottom w:val="0"/>
          <w:divBdr>
            <w:top w:val="none" w:sz="0" w:space="0" w:color="auto"/>
            <w:left w:val="none" w:sz="0" w:space="0" w:color="auto"/>
            <w:bottom w:val="none" w:sz="0" w:space="0" w:color="auto"/>
            <w:right w:val="none" w:sz="0" w:space="0" w:color="auto"/>
          </w:divBdr>
        </w:div>
        <w:div w:id="1211572929">
          <w:marLeft w:val="749"/>
          <w:marRight w:val="0"/>
          <w:marTop w:val="82"/>
          <w:marBottom w:val="0"/>
          <w:divBdr>
            <w:top w:val="none" w:sz="0" w:space="0" w:color="auto"/>
            <w:left w:val="none" w:sz="0" w:space="0" w:color="auto"/>
            <w:bottom w:val="none" w:sz="0" w:space="0" w:color="auto"/>
            <w:right w:val="none" w:sz="0" w:space="0" w:color="auto"/>
          </w:divBdr>
        </w:div>
      </w:divsChild>
    </w:div>
    <w:div w:id="1440488518">
      <w:bodyDiv w:val="1"/>
      <w:marLeft w:val="0"/>
      <w:marRight w:val="0"/>
      <w:marTop w:val="0"/>
      <w:marBottom w:val="0"/>
      <w:divBdr>
        <w:top w:val="none" w:sz="0" w:space="0" w:color="auto"/>
        <w:left w:val="none" w:sz="0" w:space="0" w:color="auto"/>
        <w:bottom w:val="none" w:sz="0" w:space="0" w:color="auto"/>
        <w:right w:val="none" w:sz="0" w:space="0" w:color="auto"/>
      </w:divBdr>
    </w:div>
    <w:div w:id="1441752916">
      <w:bodyDiv w:val="1"/>
      <w:marLeft w:val="0"/>
      <w:marRight w:val="0"/>
      <w:marTop w:val="0"/>
      <w:marBottom w:val="0"/>
      <w:divBdr>
        <w:top w:val="none" w:sz="0" w:space="0" w:color="auto"/>
        <w:left w:val="none" w:sz="0" w:space="0" w:color="auto"/>
        <w:bottom w:val="none" w:sz="0" w:space="0" w:color="auto"/>
        <w:right w:val="none" w:sz="0" w:space="0" w:color="auto"/>
      </w:divBdr>
    </w:div>
    <w:div w:id="1496991157">
      <w:bodyDiv w:val="1"/>
      <w:marLeft w:val="0"/>
      <w:marRight w:val="0"/>
      <w:marTop w:val="0"/>
      <w:marBottom w:val="0"/>
      <w:divBdr>
        <w:top w:val="none" w:sz="0" w:space="0" w:color="auto"/>
        <w:left w:val="none" w:sz="0" w:space="0" w:color="auto"/>
        <w:bottom w:val="none" w:sz="0" w:space="0" w:color="auto"/>
        <w:right w:val="none" w:sz="0" w:space="0" w:color="auto"/>
      </w:divBdr>
    </w:div>
    <w:div w:id="1532180101">
      <w:bodyDiv w:val="1"/>
      <w:marLeft w:val="0"/>
      <w:marRight w:val="0"/>
      <w:marTop w:val="0"/>
      <w:marBottom w:val="0"/>
      <w:divBdr>
        <w:top w:val="none" w:sz="0" w:space="0" w:color="auto"/>
        <w:left w:val="none" w:sz="0" w:space="0" w:color="auto"/>
        <w:bottom w:val="none" w:sz="0" w:space="0" w:color="auto"/>
        <w:right w:val="none" w:sz="0" w:space="0" w:color="auto"/>
      </w:divBdr>
    </w:div>
    <w:div w:id="1555265287">
      <w:bodyDiv w:val="1"/>
      <w:marLeft w:val="0"/>
      <w:marRight w:val="0"/>
      <w:marTop w:val="0"/>
      <w:marBottom w:val="0"/>
      <w:divBdr>
        <w:top w:val="none" w:sz="0" w:space="0" w:color="auto"/>
        <w:left w:val="none" w:sz="0" w:space="0" w:color="auto"/>
        <w:bottom w:val="none" w:sz="0" w:space="0" w:color="auto"/>
        <w:right w:val="none" w:sz="0" w:space="0" w:color="auto"/>
      </w:divBdr>
    </w:div>
    <w:div w:id="1577857275">
      <w:bodyDiv w:val="1"/>
      <w:marLeft w:val="0"/>
      <w:marRight w:val="0"/>
      <w:marTop w:val="0"/>
      <w:marBottom w:val="0"/>
      <w:divBdr>
        <w:top w:val="none" w:sz="0" w:space="0" w:color="auto"/>
        <w:left w:val="none" w:sz="0" w:space="0" w:color="auto"/>
        <w:bottom w:val="none" w:sz="0" w:space="0" w:color="auto"/>
        <w:right w:val="none" w:sz="0" w:space="0" w:color="auto"/>
      </w:divBdr>
    </w:div>
    <w:div w:id="1682009528">
      <w:bodyDiv w:val="1"/>
      <w:marLeft w:val="0"/>
      <w:marRight w:val="0"/>
      <w:marTop w:val="0"/>
      <w:marBottom w:val="0"/>
      <w:divBdr>
        <w:top w:val="none" w:sz="0" w:space="0" w:color="auto"/>
        <w:left w:val="none" w:sz="0" w:space="0" w:color="auto"/>
        <w:bottom w:val="none" w:sz="0" w:space="0" w:color="auto"/>
        <w:right w:val="none" w:sz="0" w:space="0" w:color="auto"/>
      </w:divBdr>
    </w:div>
    <w:div w:id="1683966950">
      <w:bodyDiv w:val="1"/>
      <w:marLeft w:val="0"/>
      <w:marRight w:val="0"/>
      <w:marTop w:val="0"/>
      <w:marBottom w:val="0"/>
      <w:divBdr>
        <w:top w:val="none" w:sz="0" w:space="0" w:color="auto"/>
        <w:left w:val="none" w:sz="0" w:space="0" w:color="auto"/>
        <w:bottom w:val="none" w:sz="0" w:space="0" w:color="auto"/>
        <w:right w:val="none" w:sz="0" w:space="0" w:color="auto"/>
      </w:divBdr>
    </w:div>
    <w:div w:id="1687056378">
      <w:bodyDiv w:val="1"/>
      <w:marLeft w:val="0"/>
      <w:marRight w:val="0"/>
      <w:marTop w:val="0"/>
      <w:marBottom w:val="0"/>
      <w:divBdr>
        <w:top w:val="none" w:sz="0" w:space="0" w:color="auto"/>
        <w:left w:val="none" w:sz="0" w:space="0" w:color="auto"/>
        <w:bottom w:val="none" w:sz="0" w:space="0" w:color="auto"/>
        <w:right w:val="none" w:sz="0" w:space="0" w:color="auto"/>
      </w:divBdr>
    </w:div>
    <w:div w:id="1750269969">
      <w:bodyDiv w:val="1"/>
      <w:marLeft w:val="0"/>
      <w:marRight w:val="0"/>
      <w:marTop w:val="0"/>
      <w:marBottom w:val="0"/>
      <w:divBdr>
        <w:top w:val="none" w:sz="0" w:space="0" w:color="auto"/>
        <w:left w:val="none" w:sz="0" w:space="0" w:color="auto"/>
        <w:bottom w:val="none" w:sz="0" w:space="0" w:color="auto"/>
        <w:right w:val="none" w:sz="0" w:space="0" w:color="auto"/>
      </w:divBdr>
    </w:div>
    <w:div w:id="1762994500">
      <w:bodyDiv w:val="1"/>
      <w:marLeft w:val="0"/>
      <w:marRight w:val="0"/>
      <w:marTop w:val="0"/>
      <w:marBottom w:val="0"/>
      <w:divBdr>
        <w:top w:val="none" w:sz="0" w:space="0" w:color="auto"/>
        <w:left w:val="none" w:sz="0" w:space="0" w:color="auto"/>
        <w:bottom w:val="none" w:sz="0" w:space="0" w:color="auto"/>
        <w:right w:val="none" w:sz="0" w:space="0" w:color="auto"/>
      </w:divBdr>
    </w:div>
    <w:div w:id="1766682779">
      <w:bodyDiv w:val="1"/>
      <w:marLeft w:val="0"/>
      <w:marRight w:val="0"/>
      <w:marTop w:val="0"/>
      <w:marBottom w:val="0"/>
      <w:divBdr>
        <w:top w:val="none" w:sz="0" w:space="0" w:color="auto"/>
        <w:left w:val="none" w:sz="0" w:space="0" w:color="auto"/>
        <w:bottom w:val="none" w:sz="0" w:space="0" w:color="auto"/>
        <w:right w:val="none" w:sz="0" w:space="0" w:color="auto"/>
      </w:divBdr>
    </w:div>
    <w:div w:id="1786853229">
      <w:bodyDiv w:val="1"/>
      <w:marLeft w:val="0"/>
      <w:marRight w:val="0"/>
      <w:marTop w:val="0"/>
      <w:marBottom w:val="0"/>
      <w:divBdr>
        <w:top w:val="none" w:sz="0" w:space="0" w:color="auto"/>
        <w:left w:val="none" w:sz="0" w:space="0" w:color="auto"/>
        <w:bottom w:val="none" w:sz="0" w:space="0" w:color="auto"/>
        <w:right w:val="none" w:sz="0" w:space="0" w:color="auto"/>
      </w:divBdr>
      <w:divsChild>
        <w:div w:id="308094603">
          <w:marLeft w:val="749"/>
          <w:marRight w:val="0"/>
          <w:marTop w:val="82"/>
          <w:marBottom w:val="0"/>
          <w:divBdr>
            <w:top w:val="none" w:sz="0" w:space="0" w:color="auto"/>
            <w:left w:val="none" w:sz="0" w:space="0" w:color="auto"/>
            <w:bottom w:val="none" w:sz="0" w:space="0" w:color="auto"/>
            <w:right w:val="none" w:sz="0" w:space="0" w:color="auto"/>
          </w:divBdr>
        </w:div>
        <w:div w:id="1034303252">
          <w:marLeft w:val="749"/>
          <w:marRight w:val="0"/>
          <w:marTop w:val="82"/>
          <w:marBottom w:val="0"/>
          <w:divBdr>
            <w:top w:val="none" w:sz="0" w:space="0" w:color="auto"/>
            <w:left w:val="none" w:sz="0" w:space="0" w:color="auto"/>
            <w:bottom w:val="none" w:sz="0" w:space="0" w:color="auto"/>
            <w:right w:val="none" w:sz="0" w:space="0" w:color="auto"/>
          </w:divBdr>
        </w:div>
        <w:div w:id="1087925314">
          <w:marLeft w:val="749"/>
          <w:marRight w:val="0"/>
          <w:marTop w:val="82"/>
          <w:marBottom w:val="0"/>
          <w:divBdr>
            <w:top w:val="none" w:sz="0" w:space="0" w:color="auto"/>
            <w:left w:val="none" w:sz="0" w:space="0" w:color="auto"/>
            <w:bottom w:val="none" w:sz="0" w:space="0" w:color="auto"/>
            <w:right w:val="none" w:sz="0" w:space="0" w:color="auto"/>
          </w:divBdr>
        </w:div>
        <w:div w:id="887299077">
          <w:marLeft w:val="749"/>
          <w:marRight w:val="0"/>
          <w:marTop w:val="82"/>
          <w:marBottom w:val="0"/>
          <w:divBdr>
            <w:top w:val="none" w:sz="0" w:space="0" w:color="auto"/>
            <w:left w:val="none" w:sz="0" w:space="0" w:color="auto"/>
            <w:bottom w:val="none" w:sz="0" w:space="0" w:color="auto"/>
            <w:right w:val="none" w:sz="0" w:space="0" w:color="auto"/>
          </w:divBdr>
        </w:div>
        <w:div w:id="983703747">
          <w:marLeft w:val="749"/>
          <w:marRight w:val="0"/>
          <w:marTop w:val="82"/>
          <w:marBottom w:val="0"/>
          <w:divBdr>
            <w:top w:val="none" w:sz="0" w:space="0" w:color="auto"/>
            <w:left w:val="none" w:sz="0" w:space="0" w:color="auto"/>
            <w:bottom w:val="none" w:sz="0" w:space="0" w:color="auto"/>
            <w:right w:val="none" w:sz="0" w:space="0" w:color="auto"/>
          </w:divBdr>
        </w:div>
        <w:div w:id="722171012">
          <w:marLeft w:val="749"/>
          <w:marRight w:val="0"/>
          <w:marTop w:val="82"/>
          <w:marBottom w:val="0"/>
          <w:divBdr>
            <w:top w:val="none" w:sz="0" w:space="0" w:color="auto"/>
            <w:left w:val="none" w:sz="0" w:space="0" w:color="auto"/>
            <w:bottom w:val="none" w:sz="0" w:space="0" w:color="auto"/>
            <w:right w:val="none" w:sz="0" w:space="0" w:color="auto"/>
          </w:divBdr>
        </w:div>
        <w:div w:id="1295404833">
          <w:marLeft w:val="749"/>
          <w:marRight w:val="0"/>
          <w:marTop w:val="82"/>
          <w:marBottom w:val="0"/>
          <w:divBdr>
            <w:top w:val="none" w:sz="0" w:space="0" w:color="auto"/>
            <w:left w:val="none" w:sz="0" w:space="0" w:color="auto"/>
            <w:bottom w:val="none" w:sz="0" w:space="0" w:color="auto"/>
            <w:right w:val="none" w:sz="0" w:space="0" w:color="auto"/>
          </w:divBdr>
        </w:div>
        <w:div w:id="1718159103">
          <w:marLeft w:val="749"/>
          <w:marRight w:val="0"/>
          <w:marTop w:val="82"/>
          <w:marBottom w:val="0"/>
          <w:divBdr>
            <w:top w:val="none" w:sz="0" w:space="0" w:color="auto"/>
            <w:left w:val="none" w:sz="0" w:space="0" w:color="auto"/>
            <w:bottom w:val="none" w:sz="0" w:space="0" w:color="auto"/>
            <w:right w:val="none" w:sz="0" w:space="0" w:color="auto"/>
          </w:divBdr>
        </w:div>
        <w:div w:id="39985327">
          <w:marLeft w:val="749"/>
          <w:marRight w:val="0"/>
          <w:marTop w:val="82"/>
          <w:marBottom w:val="0"/>
          <w:divBdr>
            <w:top w:val="none" w:sz="0" w:space="0" w:color="auto"/>
            <w:left w:val="none" w:sz="0" w:space="0" w:color="auto"/>
            <w:bottom w:val="none" w:sz="0" w:space="0" w:color="auto"/>
            <w:right w:val="none" w:sz="0" w:space="0" w:color="auto"/>
          </w:divBdr>
        </w:div>
        <w:div w:id="2014839461">
          <w:marLeft w:val="749"/>
          <w:marRight w:val="0"/>
          <w:marTop w:val="82"/>
          <w:marBottom w:val="0"/>
          <w:divBdr>
            <w:top w:val="none" w:sz="0" w:space="0" w:color="auto"/>
            <w:left w:val="none" w:sz="0" w:space="0" w:color="auto"/>
            <w:bottom w:val="none" w:sz="0" w:space="0" w:color="auto"/>
            <w:right w:val="none" w:sz="0" w:space="0" w:color="auto"/>
          </w:divBdr>
        </w:div>
      </w:divsChild>
    </w:div>
    <w:div w:id="1836341595">
      <w:bodyDiv w:val="1"/>
      <w:marLeft w:val="0"/>
      <w:marRight w:val="0"/>
      <w:marTop w:val="0"/>
      <w:marBottom w:val="0"/>
      <w:divBdr>
        <w:top w:val="none" w:sz="0" w:space="0" w:color="auto"/>
        <w:left w:val="none" w:sz="0" w:space="0" w:color="auto"/>
        <w:bottom w:val="none" w:sz="0" w:space="0" w:color="auto"/>
        <w:right w:val="none" w:sz="0" w:space="0" w:color="auto"/>
      </w:divBdr>
    </w:div>
    <w:div w:id="1846087685">
      <w:bodyDiv w:val="1"/>
      <w:marLeft w:val="0"/>
      <w:marRight w:val="0"/>
      <w:marTop w:val="0"/>
      <w:marBottom w:val="0"/>
      <w:divBdr>
        <w:top w:val="none" w:sz="0" w:space="0" w:color="auto"/>
        <w:left w:val="none" w:sz="0" w:space="0" w:color="auto"/>
        <w:bottom w:val="none" w:sz="0" w:space="0" w:color="auto"/>
        <w:right w:val="none" w:sz="0" w:space="0" w:color="auto"/>
      </w:divBdr>
    </w:div>
    <w:div w:id="1942102625">
      <w:bodyDiv w:val="1"/>
      <w:marLeft w:val="0"/>
      <w:marRight w:val="0"/>
      <w:marTop w:val="0"/>
      <w:marBottom w:val="0"/>
      <w:divBdr>
        <w:top w:val="none" w:sz="0" w:space="0" w:color="auto"/>
        <w:left w:val="none" w:sz="0" w:space="0" w:color="auto"/>
        <w:bottom w:val="none" w:sz="0" w:space="0" w:color="auto"/>
        <w:right w:val="none" w:sz="0" w:space="0" w:color="auto"/>
      </w:divBdr>
    </w:div>
    <w:div w:id="1978682601">
      <w:bodyDiv w:val="1"/>
      <w:marLeft w:val="0"/>
      <w:marRight w:val="0"/>
      <w:marTop w:val="0"/>
      <w:marBottom w:val="0"/>
      <w:divBdr>
        <w:top w:val="none" w:sz="0" w:space="0" w:color="auto"/>
        <w:left w:val="none" w:sz="0" w:space="0" w:color="auto"/>
        <w:bottom w:val="none" w:sz="0" w:space="0" w:color="auto"/>
        <w:right w:val="none" w:sz="0" w:space="0" w:color="auto"/>
      </w:divBdr>
    </w:div>
    <w:div w:id="2008634422">
      <w:bodyDiv w:val="1"/>
      <w:marLeft w:val="0"/>
      <w:marRight w:val="0"/>
      <w:marTop w:val="0"/>
      <w:marBottom w:val="0"/>
      <w:divBdr>
        <w:top w:val="none" w:sz="0" w:space="0" w:color="auto"/>
        <w:left w:val="none" w:sz="0" w:space="0" w:color="auto"/>
        <w:bottom w:val="none" w:sz="0" w:space="0" w:color="auto"/>
        <w:right w:val="none" w:sz="0" w:space="0" w:color="auto"/>
      </w:divBdr>
    </w:div>
    <w:div w:id="2036270402">
      <w:bodyDiv w:val="1"/>
      <w:marLeft w:val="0"/>
      <w:marRight w:val="0"/>
      <w:marTop w:val="0"/>
      <w:marBottom w:val="0"/>
      <w:divBdr>
        <w:top w:val="none" w:sz="0" w:space="0" w:color="auto"/>
        <w:left w:val="none" w:sz="0" w:space="0" w:color="auto"/>
        <w:bottom w:val="none" w:sz="0" w:space="0" w:color="auto"/>
        <w:right w:val="none" w:sz="0" w:space="0" w:color="auto"/>
      </w:divBdr>
    </w:div>
    <w:div w:id="2049523921">
      <w:bodyDiv w:val="1"/>
      <w:marLeft w:val="0"/>
      <w:marRight w:val="0"/>
      <w:marTop w:val="0"/>
      <w:marBottom w:val="0"/>
      <w:divBdr>
        <w:top w:val="none" w:sz="0" w:space="0" w:color="auto"/>
        <w:left w:val="none" w:sz="0" w:space="0" w:color="auto"/>
        <w:bottom w:val="none" w:sz="0" w:space="0" w:color="auto"/>
        <w:right w:val="none" w:sz="0" w:space="0" w:color="auto"/>
      </w:divBdr>
    </w:div>
    <w:div w:id="2058625823">
      <w:bodyDiv w:val="1"/>
      <w:marLeft w:val="0"/>
      <w:marRight w:val="0"/>
      <w:marTop w:val="0"/>
      <w:marBottom w:val="0"/>
      <w:divBdr>
        <w:top w:val="none" w:sz="0" w:space="0" w:color="auto"/>
        <w:left w:val="none" w:sz="0" w:space="0" w:color="auto"/>
        <w:bottom w:val="none" w:sz="0" w:space="0" w:color="auto"/>
        <w:right w:val="none" w:sz="0" w:space="0" w:color="auto"/>
      </w:divBdr>
    </w:div>
    <w:div w:id="21111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7686-0805-42D5-9B24-3A83EDAF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EN-107e</dc:creator>
  <cp:lastModifiedBy>Бауыржан Аманбеков</cp:lastModifiedBy>
  <cp:revision>15</cp:revision>
  <cp:lastPrinted>2018-09-07T06:19:00Z</cp:lastPrinted>
  <dcterms:created xsi:type="dcterms:W3CDTF">2018-09-18T11:33:00Z</dcterms:created>
  <dcterms:modified xsi:type="dcterms:W3CDTF">2019-03-28T12:16:00Z</dcterms:modified>
</cp:coreProperties>
</file>